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9" w:rsidRDefault="00E41EF9" w:rsidP="00A51EFB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14150C" w:rsidRPr="00A715C1" w:rsidRDefault="0014150C" w:rsidP="005C7215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</w:t>
      </w:r>
      <w:r w:rsidR="005A52A8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การประชุม</w:t>
      </w:r>
    </w:p>
    <w:p w:rsidR="00257A18" w:rsidRPr="00A715C1" w:rsidRDefault="0005637A" w:rsidP="00257A1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คณะกรรมการบริ</w:t>
      </w:r>
      <w:r w:rsidR="004D05C7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หารงานกลุ่มจังหวัดแบบ</w:t>
      </w:r>
      <w:proofErr w:type="spellStart"/>
      <w:r w:rsidR="004D05C7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บูรณา</w:t>
      </w:r>
      <w:proofErr w:type="spellEnd"/>
      <w:r w:rsidR="004D05C7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 (</w:t>
      </w:r>
      <w:proofErr w:type="spellStart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ก.บ.ก</w:t>
      </w:r>
      <w:proofErr w:type="spellEnd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="00C16029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bookmarkStart w:id="0" w:name="OLE_LINK1"/>
      <w:bookmarkStart w:id="1" w:name="OLE_LINK2"/>
    </w:p>
    <w:p w:rsidR="005A52A8" w:rsidRPr="00A715C1" w:rsidRDefault="00C16029" w:rsidP="00257A1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กลุ่มจังหวัดภาคตะวันออกเฉียงเหนือตอนบน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</w:p>
    <w:bookmarkEnd w:id="0"/>
    <w:bookmarkEnd w:id="1"/>
    <w:p w:rsidR="005A52A8" w:rsidRPr="00A715C1" w:rsidRDefault="005A52A8" w:rsidP="005A52A8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313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/</w:t>
      </w:r>
      <w:r w:rsidR="00B1519E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91B02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2555</w:t>
      </w:r>
    </w:p>
    <w:p w:rsidR="004624D0" w:rsidRPr="00A715C1" w:rsidRDefault="00A10643" w:rsidP="00FE0C5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เมื่อ</w:t>
      </w:r>
      <w:r w:rsidR="004624D0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2313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อังคาร</w:t>
      </w:r>
      <w:r w:rsidR="007C2297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="00703D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gramStart"/>
      <w:r w:rsidR="002313E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22</w:t>
      </w:r>
      <w:r w:rsidR="007C2297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51EF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2313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พฤษภาคม</w:t>
      </w:r>
      <w:proofErr w:type="gramEnd"/>
      <w:r w:rsidR="0005637A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624D0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93979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2555</w:t>
      </w:r>
      <w:r w:rsidR="001C06CC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5A52A8" w:rsidRPr="00A715C1" w:rsidRDefault="005A52A8" w:rsidP="004624D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ห้อง</w:t>
      </w:r>
      <w:r w:rsidR="0005637A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ประชุม</w:t>
      </w:r>
      <w:r w:rsidR="009B2441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คำชะโนด </w:t>
      </w:r>
      <w:r w:rsidR="002313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9B2441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ชั้น 2 </w:t>
      </w:r>
      <w:r w:rsidR="002313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05637A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ศาลากลางจังหวัดอุดรธานี</w:t>
      </w:r>
    </w:p>
    <w:p w:rsidR="0014150C" w:rsidRPr="00A51EFB" w:rsidRDefault="00A30C6C" w:rsidP="00A51EF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color w:val="000000"/>
          <w:sz w:val="32"/>
          <w:szCs w:val="32"/>
        </w:rPr>
        <w:t>_____</w:t>
      </w:r>
      <w:r w:rsidR="0014150C" w:rsidRPr="00A715C1">
        <w:rPr>
          <w:rFonts w:ascii="TH SarabunIT๙" w:hAnsi="TH SarabunIT๙" w:cs="TH SarabunIT๙"/>
          <w:color w:val="000000"/>
          <w:sz w:val="32"/>
          <w:szCs w:val="32"/>
        </w:rPr>
        <w:t>_______________</w:t>
      </w:r>
    </w:p>
    <w:p w:rsidR="00B37E6C" w:rsidRPr="00A715C1" w:rsidRDefault="0014150C" w:rsidP="00345E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ผู้มาประชุม</w:t>
      </w:r>
    </w:p>
    <w:p w:rsidR="001E0ECC" w:rsidRPr="00905459" w:rsidRDefault="004C4B7B" w:rsidP="00345E3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 </w:t>
      </w:r>
      <w:r w:rsidR="003676C0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นายแก่นเพชร  ช่วง</w:t>
      </w:r>
      <w:proofErr w:type="spellStart"/>
      <w:r w:rsidR="003676C0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รัง</w:t>
      </w:r>
      <w:r w:rsidR="003676C0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ษี</w:t>
      </w:r>
      <w:proofErr w:type="spellEnd"/>
      <w:r w:rsidR="00A42655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ผู้ว่าราชการจังหวัดอุดรธานี</w:t>
      </w:r>
      <w:r w:rsidR="00A42655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42655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42655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738C0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A42655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ประธานกรรมการ</w:t>
      </w:r>
    </w:p>
    <w:p w:rsidR="00C050B3" w:rsidRPr="00905459" w:rsidRDefault="00FD0396" w:rsidP="00C050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นาย</w:t>
      </w:r>
      <w:proofErr w:type="spellStart"/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วิวัฒ</w:t>
      </w:r>
      <w:proofErr w:type="spellEnd"/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เมธี</w:t>
      </w:r>
      <w:proofErr w:type="spellStart"/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วรรณ</w:t>
      </w:r>
      <w:proofErr w:type="spellEnd"/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</w:t>
      </w:r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รองผู้ว่าราชการจังหวัดหนองคาย</w:t>
      </w:r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050B3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รองประธานกรรมการ</w:t>
      </w:r>
    </w:p>
    <w:p w:rsidR="00C67B02" w:rsidRPr="00905459" w:rsidRDefault="00C050B3" w:rsidP="00B110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ผู้ว่าราชการจังหวัดหนองคาย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29617E" w:rsidRPr="00905459" w:rsidRDefault="00FD0396" w:rsidP="0029617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29617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นายจำรัส  นาแฉล้ม </w:t>
      </w:r>
      <w:r w:rsidR="0029617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9617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หัวหน้ากลุ่มงานยุทธศาสตร์การพัฒนาจังหวัด</w:t>
      </w:r>
      <w:r w:rsidR="0029617E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9617E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รองประธานกรรมการ</w:t>
      </w:r>
    </w:p>
    <w:p w:rsidR="0029617E" w:rsidRPr="00905459" w:rsidRDefault="0029617E" w:rsidP="0029617E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ผู้ว่าราชการจังหวัด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บึงกาฬ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45410" w:rsidRPr="00905459" w:rsidRDefault="004C4B7B" w:rsidP="00B4541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 </w:t>
      </w:r>
      <w:r w:rsidR="00B45410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8A334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ไตรรัตน์</w:t>
      </w:r>
      <w:r w:rsidR="00B45410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A334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คุณแก้ว</w:t>
      </w:r>
      <w:r w:rsidR="008A334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45410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170F8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นักวิเคราะห์นโยบายและแผนชำนาญการ</w:t>
      </w:r>
      <w:r w:rsidR="00B45410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45410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45410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รองประธานกรรมการ</w:t>
      </w:r>
    </w:p>
    <w:p w:rsidR="0029617E" w:rsidRPr="00905459" w:rsidRDefault="00B45410" w:rsidP="0029617E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ผู้ว่าราชการจังหวัดหนองบัวลำภู</w:t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2A00E3" w:rsidRPr="00905459" w:rsidRDefault="004C4B7B" w:rsidP="00C67B02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5.  </w:t>
      </w:r>
      <w:r w:rsidR="00CA139A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</w:t>
      </w:r>
      <w:r w:rsidR="004B3E61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ยสุขพล   อินตาพรหม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เกษตรและสหกรณ์จังหวัดอุดรธานี</w:t>
      </w:r>
      <w:r w:rsidR="00117F34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139A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139A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B3E61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A00E3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1F4183" w:rsidRPr="00905459" w:rsidRDefault="004C4B7B" w:rsidP="00345E3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6.  </w:t>
      </w:r>
      <w:r w:rsidR="00316B2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8A334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สุนทร</w:t>
      </w:r>
      <w:r w:rsidR="009060DD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8A334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คำศรีเมือง</w:t>
      </w:r>
      <w:r w:rsidR="002A00E3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060DD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แทนผู้อำนวยการสำนักชลประทานที่ </w:t>
      </w:r>
      <w:r w:rsidR="009060DD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8A334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A00E3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16B2C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A00E3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3B2F17" w:rsidRPr="00905459" w:rsidRDefault="004C4B7B" w:rsidP="00345E3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7.  </w:t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วราภรณ์</w:t>
      </w:r>
      <w:proofErr w:type="spellEnd"/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อิ่มแสงจันทร์</w:t>
      </w:r>
      <w:r w:rsidR="005C310E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2F17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เกษตรและสหกรณ์จังหวัดหนองคาย</w:t>
      </w:r>
      <w:r w:rsidR="00302752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17F34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B2F17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00E3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D85F36" w:rsidRPr="00905459" w:rsidRDefault="004C4B7B" w:rsidP="00345E3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8.  </w:t>
      </w:r>
      <w:r w:rsidR="00D85F3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นางพัช</w:t>
      </w:r>
      <w:proofErr w:type="spellStart"/>
      <w:r w:rsidR="00D85F3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นพร</w:t>
      </w:r>
      <w:proofErr w:type="spellEnd"/>
      <w:r w:rsidR="00D85F3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พลบูรณ์</w:t>
      </w:r>
      <w:r w:rsidR="00D85F3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85F3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นักวิชาการพาณิชย์ชำนาญการ</w:t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85F36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2A00E3" w:rsidRPr="00905459" w:rsidRDefault="00D85F36" w:rsidP="00D85F36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="00894089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พาณิชย์จังหวัดหนองคาย</w:t>
      </w:r>
      <w:r w:rsidR="00302752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2752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2752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17F34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94089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2A00E3" w:rsidRPr="00905459" w:rsidRDefault="004C4B7B" w:rsidP="00345E3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  </w:t>
      </w:r>
      <w:r w:rsidR="00327E20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นายประชา  ผ</w:t>
      </w:r>
      <w:r w:rsidR="006E2F7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าโคตร</w:t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2F7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เจ้าพนักงานปกครองชำนาญการ</w:t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2F7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E2F7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E2F7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E2F72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  <w:r w:rsidR="00302752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02752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2752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2752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02752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E2F7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="006E2F72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ปลัดจังหวัดเลย</w:t>
      </w:r>
    </w:p>
    <w:p w:rsidR="002A00E3" w:rsidRPr="00905459" w:rsidRDefault="004C4B7B" w:rsidP="00345E3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10.  </w:t>
      </w:r>
      <w:r w:rsidR="006E2F7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</w:t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งสาว</w:t>
      </w:r>
      <w:proofErr w:type="spellStart"/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พรรณี</w:t>
      </w:r>
      <w:proofErr w:type="spellEnd"/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วงศ์สง่า</w:t>
      </w:r>
      <w:r w:rsidR="002A00E3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เกษตรและสหกรณ์จังหวัดเลย</w:t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D61F66" w:rsidRPr="00905459" w:rsidRDefault="004C4B7B" w:rsidP="001263E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 </w:t>
      </w:r>
      <w:r w:rsidR="001263E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840AE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ธัชพล</w:t>
      </w:r>
      <w:r w:rsidR="001263E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40AE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ศรีถาวร</w:t>
      </w:r>
      <w:r w:rsidR="00840AE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263E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40AE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หัวหน้ากลุ่มงานยุทธศาสตร์การพัฒนาชุมชน</w:t>
      </w:r>
      <w:r w:rsidR="00D61F6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61F6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61F66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1E0ECC" w:rsidRPr="00905459" w:rsidRDefault="00D61F66" w:rsidP="00D61F66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พัฒนาการจังหวัดหนองบัวลำภู</w:t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67631" w:rsidRPr="00905459" w:rsidRDefault="004C4B7B" w:rsidP="00D61F6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12.  </w:t>
      </w:r>
      <w:r w:rsidR="00D61F6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นายชาญ</w:t>
      </w:r>
      <w:proofErr w:type="spellStart"/>
      <w:r w:rsidR="00D61F6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</w:t>
      </w:r>
      <w:proofErr w:type="spellEnd"/>
      <w:r w:rsidR="00D61F6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วันดี</w:t>
      </w:r>
      <w:r w:rsidR="00D61F6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61F6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พาณิชย์จังหวัดหนองบัวลำภู</w:t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  <w:r w:rsidR="00367631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B142F" w:rsidRPr="00905459" w:rsidRDefault="004C4B7B" w:rsidP="00CB142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13.  </w:t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29617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</w:t>
      </w:r>
      <w:proofErr w:type="spellStart"/>
      <w:r w:rsidR="0029617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รัฐถิ</w:t>
      </w:r>
      <w:proofErr w:type="spellEnd"/>
      <w:r w:rsidR="0029617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ติกาล</w:t>
      </w:r>
      <w:r w:rsidR="006B48F8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proofErr w:type="spellStart"/>
      <w:r w:rsidR="0029617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โพธิ</w:t>
      </w:r>
      <w:proofErr w:type="spellEnd"/>
      <w:r w:rsidR="0029617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</w:t>
      </w:r>
      <w:r w:rsidR="00793029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9617E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นักวิเคราะห์นโยบายและแผน</w:t>
      </w:r>
      <w:r w:rsidR="0029617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ชำนาญการ</w:t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CB142F" w:rsidRPr="00905459" w:rsidRDefault="00CB142F" w:rsidP="00CB142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เกษตรและสหกรณ์จังหวัดบึงกาฬ</w:t>
      </w:r>
    </w:p>
    <w:p w:rsidR="005C310E" w:rsidRPr="00905459" w:rsidRDefault="004C4B7B" w:rsidP="00E2665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14.  </w:t>
      </w:r>
      <w:r w:rsidR="00FC50B9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</w:t>
      </w:r>
      <w:r w:rsidR="00180809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ยต่อศักดิ์  อรรถบวรพิศาล  </w:t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พาณิชย์จังหวัดบึงกาฬ</w:t>
      </w:r>
      <w:r w:rsidR="00FC50B9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C50B9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C50B9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C50B9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80809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5C310E" w:rsidRPr="00905459" w:rsidRDefault="004C4B7B" w:rsidP="005C31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FD039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</w:t>
      </w:r>
      <w:r w:rsidR="00A424C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ยกิตติศักดิ์  บุญเปีย</w:t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424C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รองปลัดองค์การบริหารส่วนจังหวัดหนองคาย</w:t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310E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CB142F" w:rsidRPr="00905459" w:rsidRDefault="005C310E" w:rsidP="005C310E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="0053668A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</w:t>
      </w:r>
      <w:r w:rsidR="00CB14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องค์การบริหารส่วนจังหวัดหนองคาย</w:t>
      </w:r>
      <w:r w:rsidR="0053668A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3668A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E0EC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61F66" w:rsidRPr="00905459" w:rsidRDefault="00A715C1" w:rsidP="00D61F6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FD039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นาย</w:t>
      </w:r>
      <w:r w:rsidR="0071442D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อภิ</w:t>
      </w:r>
      <w:proofErr w:type="spellStart"/>
      <w:r w:rsidR="0071442D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วัชร์</w:t>
      </w:r>
      <w:proofErr w:type="spellEnd"/>
      <w:r w:rsidR="0071442D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ศรี</w:t>
      </w:r>
      <w:proofErr w:type="spellStart"/>
      <w:r w:rsidR="0071442D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สัตต</w:t>
      </w:r>
      <w:proofErr w:type="spellEnd"/>
      <w:r w:rsidR="0071442D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รัตน์กุล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61F6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</w:t>
      </w:r>
      <w:r w:rsidR="00780064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</w:t>
      </w:r>
      <w:r w:rsidR="00D61F66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องค์การบริหารส่วนจังหวัดหนองบัวลำภู</w:t>
      </w:r>
      <w:r w:rsidR="00D61F6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61F6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61F66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C31D59" w:rsidRPr="00905459" w:rsidRDefault="00D61F66" w:rsidP="00D61F66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="002444B8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นายกองค์การบริหารส่วนจังหวัดหนองบัวลำภู</w:t>
      </w:r>
      <w:r w:rsidR="002444B8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444B8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444B8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D57ADB" w:rsidRPr="00905459" w:rsidRDefault="00A715C1" w:rsidP="00C31D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FD039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B138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นายสมภ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  สุ</w:t>
      </w:r>
      <w:proofErr w:type="spellStart"/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นันท</w:t>
      </w:r>
      <w:proofErr w:type="spellEnd"/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นาม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31D59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</w:t>
      </w:r>
      <w:r w:rsidR="00DA2CE5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นายกองค์การบริหารส่วนจังหวัดบึงกาฬ</w:t>
      </w:r>
      <w:r w:rsidR="00DA2CE5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A2CE5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A2CE5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A2CE5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C31D59" w:rsidRDefault="00C31D59" w:rsidP="00C31D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แทน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นายกองค์การบริหารส่วนจังหวัดบึงกาฬ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57474" w:rsidRPr="00905459" w:rsidRDefault="00F57474" w:rsidP="00C31D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D0396" w:rsidRPr="00905459" w:rsidRDefault="001762AF" w:rsidP="00F574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FD039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น.ส.จิรา</w:t>
      </w:r>
      <w:proofErr w:type="spellStart"/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วัตน์</w:t>
      </w:r>
      <w:proofErr w:type="spellEnd"/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1762AF" w:rsidRPr="00905459" w:rsidRDefault="001762AF" w:rsidP="00FD039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- 2 </w:t>
      </w:r>
      <w:r w:rsidR="00FD0396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</w:p>
    <w:p w:rsidR="00FD0396" w:rsidRPr="00905459" w:rsidRDefault="00FD0396" w:rsidP="00FD039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B20AC" w:rsidRPr="00905459" w:rsidRDefault="00A715C1" w:rsidP="000B20A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FD039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1762AF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น.ส.</w:t>
      </w:r>
      <w:r w:rsidR="00102F49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จิรารัตน์  แก้ววิจิตร</w:t>
      </w:r>
      <w:r w:rsidR="00102F49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แทน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นายกเทศมนตรีนครอุดรธานี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1064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1064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B20AC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5C310E" w:rsidRPr="00905459" w:rsidRDefault="00FD0396" w:rsidP="005C31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 w:rsidR="00A715C1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นางพรพรรณ  ชลประทาน</w:t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หัวหน้าแผนงานและงบประมาณ</w:t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310E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310E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88152F" w:rsidRPr="00905459" w:rsidRDefault="005C310E" w:rsidP="00FD0396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นายกเทศมนตรีเมืองหนองคาย </w:t>
      </w:r>
      <w:r w:rsidR="00A1064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8152F" w:rsidRPr="00905459" w:rsidRDefault="00A715C1" w:rsidP="007B4DD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FD039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นายบัญญัติ  บูชากุล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7588A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นายกองค์การบริหารส่วนตำบลจุมพล จังหวัดหนองคาย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กรรมการ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8152F" w:rsidRPr="00905459" w:rsidRDefault="00A715C1" w:rsidP="0088152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FD039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นายภาคภูมิ  </w:t>
      </w:r>
      <w:proofErr w:type="spellStart"/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ปุผ</w:t>
      </w:r>
      <w:proofErr w:type="spellEnd"/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มาศ 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ประธานเครือข่ายอาสาสมัครพิทักษ์สิ่งแวดล้อม 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กรรมการ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4E5F05" w:rsidRPr="00905459" w:rsidRDefault="0088152F" w:rsidP="0007588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จังหวัดอุดรธานี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8152F" w:rsidRPr="00905459" w:rsidRDefault="00A715C1" w:rsidP="0088152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FD039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proofErr w:type="spellStart"/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ด.ต.</w:t>
      </w:r>
      <w:proofErr w:type="spellEnd"/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เจนศึก  สารแสน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ประธานเครือข่ายกองทุนหมู่บ้านและชุมชนเมือง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กรรมการ</w:t>
      </w:r>
    </w:p>
    <w:p w:rsidR="0088152F" w:rsidRPr="00905459" w:rsidRDefault="0088152F" w:rsidP="0088152F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จังหวัดหนองคาย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4C4B7B" w:rsidRPr="00905459" w:rsidRDefault="00A715C1" w:rsidP="004C4B7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FD039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 นางพัชรียา  พลับแก้ว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C4B7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แทน </w:t>
      </w:r>
      <w:r w:rsidR="004C4B7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นายวิโรจน์  พิพัฒน์</w:t>
      </w:r>
      <w:proofErr w:type="spellStart"/>
      <w:r w:rsidR="004C4B7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ไชยศิริ</w:t>
      </w:r>
      <w:proofErr w:type="spellEnd"/>
      <w:r w:rsidR="004C4B7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ประธานสภาอุตสาหกรรม</w:t>
      </w:r>
      <w:r w:rsidR="004C4B7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C4B7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4C4B7B" w:rsidRPr="00905459" w:rsidRDefault="004C4B7B" w:rsidP="004C4B7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กลุ่มจังหวัดภาคตะวันออกเฉียงเหนือตอนบน 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1103B" w:rsidRPr="00905459" w:rsidRDefault="00FD0396" w:rsidP="00B1103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 </w:t>
      </w:r>
      <w:r w:rsidR="00B1103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นายสมศักดิ์  ขจรเฉลิมศักดิ์ </w:t>
      </w:r>
      <w:r w:rsidR="00B1103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ประธานหอการค้ากลุ่มจังหวัด</w:t>
      </w:r>
      <w:r w:rsidR="00B1103B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1103B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1103B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1103B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1103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DC32F9" w:rsidRPr="00905459" w:rsidRDefault="00B1103B" w:rsidP="00B1103B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ภาคตะวันออกเฉียงเหนือตอนบน 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B3E61" w:rsidRPr="009054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780064" w:rsidRPr="00905459" w:rsidRDefault="00FD0396" w:rsidP="007800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</w:t>
      </w:r>
      <w:r w:rsidR="008A334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proofErr w:type="spellStart"/>
      <w:r w:rsidR="008A334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จ.ส.อ.</w:t>
      </w:r>
      <w:proofErr w:type="spellEnd"/>
      <w:r w:rsidR="008A334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ฉลอง   ภูวิลัย</w:t>
      </w:r>
      <w:r w:rsidR="008A334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3342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นายกองค์การบริหารส่วนตำบลโนนสูง จังหวัดอุดรธานี</w:t>
      </w:r>
      <w:r w:rsidR="008A3342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กรรมการ</w:t>
      </w:r>
    </w:p>
    <w:p w:rsidR="008A3342" w:rsidRPr="00905459" w:rsidRDefault="00FD0396" w:rsidP="007800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26.  </w:t>
      </w:r>
      <w:r w:rsidR="00780064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นายคำพอง  ดงแก้ว</w:t>
      </w:r>
      <w:r w:rsidR="00780064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80064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แทน</w:t>
      </w:r>
      <w:r w:rsidR="00780064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นายกเทศมนตรีตำบลนากลาง จังหวัดหนองบัวลำภู</w:t>
      </w:r>
      <w:r w:rsidR="00780064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กรรมการ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A334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B7CCB" w:rsidRPr="00905459" w:rsidRDefault="00FD0396" w:rsidP="0037140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27</w:t>
      </w:r>
      <w:r w:rsidR="00A715C1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9060DD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7107F7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สรสิทธิ์ </w:t>
      </w:r>
      <w:r w:rsidR="009060DD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107F7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ฤทธิ์</w:t>
      </w:r>
      <w:r w:rsidR="00D85F3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</w:t>
      </w:r>
      <w:r w:rsidR="007107F7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ไกร</w:t>
      </w:r>
      <w:r w:rsidR="009060DD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หัวหน้าสำนักงานจังหวัดอุดรธานี</w:t>
      </w:r>
      <w:r w:rsidR="009060DD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060DD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060DD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7CC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060DD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กรรมการและ</w:t>
      </w:r>
      <w:r w:rsidR="005B7CC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7CC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7CC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7CC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7CC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7CC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7CC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7CC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7CC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7CC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10A7E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</w:t>
      </w:r>
      <w:r w:rsidR="009060DD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</w:t>
      </w:r>
    </w:p>
    <w:p w:rsidR="0088152F" w:rsidRPr="00905459" w:rsidRDefault="00FD0396" w:rsidP="007F6EE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  <w:r w:rsidR="00A715C1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7F6EE5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สมหวัง</w:t>
      </w:r>
      <w:r w:rsidR="007F6EE5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</w:t>
      </w:r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proofErr w:type="spellStart"/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รีย์</w:t>
      </w:r>
      <w:proofErr w:type="spellEnd"/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เอื้อ</w:t>
      </w:r>
      <w:r w:rsidR="007F6EE5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050B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หัวหน้ากลุ่มงานยุทธศาสตร์การพัฒนาจังหวัด</w:t>
      </w:r>
      <w:r w:rsidR="007F6EE5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6EE5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6EE5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กรรมการและ</w:t>
      </w:r>
      <w:r w:rsidR="007F6EE5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F6EE5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แทน</w:t>
      </w:r>
      <w:r w:rsidR="007F6EE5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หัวหน้าสำนักงานจังหวัดหนองคาย</w:t>
      </w:r>
      <w:r w:rsidR="007F6EE5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6EE5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6EE5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ผู้ช่วยเลขานุการ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88152F" w:rsidRPr="00905459" w:rsidRDefault="00FD0396" w:rsidP="00B1103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</w:t>
      </w:r>
      <w:r w:rsidR="00A715C1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327E20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เชาว์</w:t>
      </w:r>
      <w:proofErr w:type="spellStart"/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วรรธน์</w:t>
      </w:r>
      <w:proofErr w:type="spellEnd"/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กราบไกรแก้ว    นักวิเคราะห์นโยบายและแผนชำนาญการ</w:t>
      </w:r>
      <w:r w:rsidR="00B1103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1103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แทน</w:t>
      </w:r>
      <w:r w:rsidR="00B1103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หัวหน้าสำนักงานจังหวัดเลย</w:t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1103B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ผู้ช่วยเลขานุการ</w:t>
      </w:r>
    </w:p>
    <w:p w:rsidR="00A16C62" w:rsidRPr="00905459" w:rsidRDefault="00A715C1" w:rsidP="00A16C6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FD0396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A16C6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นางสาวมาลิ</w:t>
      </w:r>
      <w:proofErr w:type="spellStart"/>
      <w:r w:rsidR="00A16C6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นทร์</w:t>
      </w:r>
      <w:proofErr w:type="spellEnd"/>
      <w:r w:rsidR="00A16C6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พันธุ์เดช</w:t>
      </w:r>
      <w:r w:rsidR="00A16C6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เจ้าหน้าที่</w:t>
      </w:r>
      <w:r w:rsidR="00A1064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กลุ่มงานยุทธศาสตร์การพัฒนา</w:t>
      </w:r>
      <w:r w:rsidR="00A16C6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</w:t>
      </w:r>
      <w:r w:rsidR="00A1064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ังหวัด</w:t>
      </w:r>
      <w:r w:rsidR="00A10643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16C62"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16C62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กรรมการและ</w:t>
      </w:r>
    </w:p>
    <w:p w:rsidR="00977B9B" w:rsidRDefault="00A16C62" w:rsidP="00A16C62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</w:t>
      </w:r>
      <w:r w:rsidR="0088152F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หัวหน้าสำนักงานจังหวัดหนองบัวลำภู</w:t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ผู้ช่วยเลขานุการ</w:t>
      </w:r>
      <w:r w:rsidR="00977B9B"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57474" w:rsidRDefault="00F57474" w:rsidP="00A16C62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57474" w:rsidRPr="00A715C1" w:rsidRDefault="00F57474" w:rsidP="00F5747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ผู้เข้าร่วมประชุม</w:t>
      </w:r>
    </w:p>
    <w:p w:rsidR="00F57474" w:rsidRPr="00A715C1" w:rsidRDefault="00F57474" w:rsidP="00F5747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นายชาญชัย   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>คงทัน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นักวิเคราะห์นโยบายและแผน</w:t>
      </w:r>
      <w:r w:rsidRPr="00A715C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สำนักงานจังหวัดอุดรธานี</w:t>
      </w:r>
    </w:p>
    <w:p w:rsidR="00F57474" w:rsidRPr="00A715C1" w:rsidRDefault="00F57474" w:rsidP="00F57474">
      <w:pPr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ชำนาญการพิเศษ</w:t>
      </w:r>
    </w:p>
    <w:p w:rsidR="00F57474" w:rsidRPr="005A2E65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นายพรพิทักษ์  อำ</w:t>
      </w:r>
      <w:proofErr w:type="spellStart"/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</w:t>
      </w:r>
      <w:proofErr w:type="spellEnd"/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ทัศน์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นักวิเคราะห์นโยบายและแผนชำนาญการ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สำนักงานจังหวัดบึงกาฬ</w:t>
      </w:r>
    </w:p>
    <w:p w:rsidR="00F57474" w:rsidRPr="005A2E65" w:rsidRDefault="00F57474" w:rsidP="00F5747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 </w:t>
      </w:r>
      <w:r w:rsidRPr="005A2E6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นายวินัย  สุทธิประภา</w:t>
      </w:r>
      <w:r w:rsidRPr="005A2E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5A2E65"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รองผู้อำนวยการแขวงการทางบึงกาฬ</w:t>
      </w:r>
      <w:r w:rsidRPr="005A2E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แขวงการทางบึงกาฬ</w:t>
      </w:r>
    </w:p>
    <w:p w:rsidR="00F57474" w:rsidRPr="005A2E65" w:rsidRDefault="00F57474" w:rsidP="00F5747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 </w:t>
      </w:r>
      <w:r w:rsidRPr="005A2E6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นายสาย</w:t>
      </w:r>
      <w:proofErr w:type="spellStart"/>
      <w:r w:rsidRPr="005A2E65">
        <w:rPr>
          <w:rFonts w:ascii="TH SarabunIT๙" w:hAnsi="TH SarabunIT๙" w:cs="TH SarabunIT๙" w:hint="cs"/>
          <w:color w:val="000000"/>
          <w:sz w:val="32"/>
          <w:szCs w:val="32"/>
          <w:cs/>
        </w:rPr>
        <w:t>สินธุ์</w:t>
      </w:r>
      <w:proofErr w:type="spellEnd"/>
      <w:r w:rsidRPr="005A2E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สาไพรวัลย์</w:t>
      </w:r>
      <w:r w:rsidRPr="005A2E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นายช่างโยธาปฏิบัติงาน</w:t>
      </w:r>
      <w:r w:rsidRPr="005A2E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A2E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A2E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แขวงการทางบึงกาฬ</w:t>
      </w:r>
    </w:p>
    <w:p w:rsidR="00F57474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างลดาวัลย์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โภ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คานิตย์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ละแผน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ชำนาญการ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57474" w:rsidRPr="005A2E65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นายยง</w:t>
      </w:r>
      <w:proofErr w:type="spell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</w:t>
      </w:r>
      <w:proofErr w:type="spell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ถิ่นแถลบ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นักวิเคราะห์นโยบายและแผนปฏิบัติการ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</w:p>
    <w:p w:rsidR="00F57474" w:rsidRPr="005A2E65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างสาว</w:t>
      </w:r>
      <w:proofErr w:type="spell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ธนิ</w:t>
      </w:r>
      <w:proofErr w:type="spell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  ต่อปัญญา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ละแผนปฏิบัติการ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57474" w:rsidRPr="005A2E65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างสาว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เกศินี  คุ้มบุ่งคล้า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นักวิชาการเงินและบัญชีปฏิบัติการ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</w:p>
    <w:p w:rsidR="00F57474" w:rsidRPr="005A2E65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นางรสริน  </w:t>
      </w:r>
      <w:proofErr w:type="spell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ริเกตุ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เจ้าหน้าที่วิเคราะห์นโยบายและแผน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57474" w:rsidRPr="005A2E65" w:rsidRDefault="00F57474" w:rsidP="00F574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5A2E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นายจิโรจ  แก้วโวหาร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พนักงานบริการ</w:t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A2E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สำนักงาน </w:t>
      </w:r>
      <w:proofErr w:type="spellStart"/>
      <w:proofErr w:type="gramStart"/>
      <w:r w:rsidRPr="005A2E65">
        <w:rPr>
          <w:rFonts w:ascii="TH SarabunIT๙" w:hAnsi="TH SarabunIT๙" w:cs="TH SarabunIT๙"/>
          <w:color w:val="000000" w:themeColor="text1"/>
          <w:sz w:val="32"/>
          <w:szCs w:val="32"/>
        </w:rPr>
        <w:t>osm</w:t>
      </w:r>
      <w:proofErr w:type="spellEnd"/>
      <w:proofErr w:type="gramEnd"/>
    </w:p>
    <w:p w:rsidR="00F57474" w:rsidRDefault="00F57474" w:rsidP="00F574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/ผู้ไม่มาประชุม.....</w:t>
      </w:r>
    </w:p>
    <w:p w:rsidR="00F57474" w:rsidRDefault="00F57474" w:rsidP="00F574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57474" w:rsidRDefault="00F57474" w:rsidP="00F57474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-3-</w:t>
      </w:r>
    </w:p>
    <w:p w:rsidR="005605C3" w:rsidRPr="00905459" w:rsidRDefault="0088152F" w:rsidP="00956598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054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5C7215" w:rsidRPr="00A715C1" w:rsidRDefault="00C64A7D" w:rsidP="005C721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</w:t>
      </w:r>
      <w:r w:rsidR="002C0B03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ไม่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มาประชุม</w:t>
      </w:r>
      <w:r w:rsidR="005C7215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367631" w:rsidRPr="00A715C1" w:rsidRDefault="00956598" w:rsidP="0095659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772CC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ผู้ว่าราชการจังหวัด</w:t>
      </w:r>
      <w:r w:rsidR="00A772CC">
        <w:rPr>
          <w:rFonts w:ascii="TH SarabunIT๙" w:hAnsi="TH SarabunIT๙" w:cs="TH SarabunIT๙" w:hint="cs"/>
          <w:color w:val="000000"/>
          <w:sz w:val="32"/>
          <w:szCs w:val="32"/>
          <w:cs/>
        </w:rPr>
        <w:t>เลย</w:t>
      </w:r>
      <w:r w:rsidR="00FB7B61" w:rsidRPr="00A715C1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B61" w:rsidRPr="00A715C1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02F49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02F49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B7B61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รองประธานกรรมการ</w:t>
      </w:r>
      <w:r w:rsidR="00102F49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B7B61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ติดราชการ</w:t>
      </w:r>
      <w:r w:rsidR="00367631" w:rsidRPr="00A715C1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5F1F37" w:rsidRPr="00A715C1" w:rsidRDefault="00A772CC" w:rsidP="005F1F3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 </w:t>
      </w:r>
      <w:r w:rsidR="005F1F37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สาโรช  แสงอรุณ</w:t>
      </w:r>
      <w:r w:rsidR="005F1F37" w:rsidRPr="00A715C1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D17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รองผู้ว่าราชการจังหวัดอุดรธานี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F37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="002D17C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และเลขานุการ</w:t>
      </w:r>
      <w:r w:rsidR="002D17C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1F37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ติดราชการ</w:t>
      </w:r>
    </w:p>
    <w:p w:rsidR="00102F49" w:rsidRPr="00A715C1" w:rsidRDefault="00956598" w:rsidP="000B20A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 </w:t>
      </w:r>
      <w:r w:rsidR="002D17CC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หัวหน้าสำนักงานจังหวัดบึงกาฬ</w:t>
      </w:r>
      <w:r w:rsidR="00102F49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02F49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D17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102F49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="002D17C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และผู้ช่วยเลขานุการ</w:t>
      </w:r>
      <w:r w:rsidR="002D17C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02F49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ติดราชการ</w:t>
      </w:r>
    </w:p>
    <w:p w:rsidR="000D4B60" w:rsidRDefault="002D17CC" w:rsidP="00102F4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</w:t>
      </w:r>
      <w:r w:rsidR="00905459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</w:t>
      </w:r>
      <w:r w:rsidR="00102F49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จังหวัดอุดรธานี</w:t>
      </w:r>
      <w:r w:rsidR="00102F49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0545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02F49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="00102F49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02F49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ติดราชการ</w:t>
      </w:r>
    </w:p>
    <w:p w:rsidR="00102F49" w:rsidRPr="00A715C1" w:rsidRDefault="0074448A" w:rsidP="00102F4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 </w:t>
      </w:r>
      <w:r w:rsidR="00102F49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นายกองค์การบริหารส่วนตำบลโนนสมบูรณ์ จังหวัดบึงกาฬ</w:t>
      </w:r>
      <w:r w:rsidR="00102F49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  <w:r w:rsidR="00102F49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02F49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ติดราชการ</w:t>
      </w:r>
    </w:p>
    <w:p w:rsidR="00905459" w:rsidRDefault="0074448A" w:rsidP="0074448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0D4B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 นายกเทศมนตรีตำบลบึงกาฬ  </w:t>
      </w:r>
      <w:r w:rsidR="009054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D4B60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จังหวัดบึงกาฬ</w:t>
      </w:r>
      <w:r w:rsidR="000D4B6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D4B6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D4B6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D4B60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="000D4B60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D4B60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ติดราชการ</w:t>
      </w:r>
    </w:p>
    <w:p w:rsidR="00956598" w:rsidRPr="00A715C1" w:rsidRDefault="0074448A" w:rsidP="00BB134D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 </w:t>
      </w:r>
      <w:r w:rsidR="00BB134D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0D4B60">
        <w:rPr>
          <w:rFonts w:ascii="TH SarabunIT๙" w:hAnsi="TH SarabunIT๙" w:cs="TH SarabunIT๙" w:hint="cs"/>
          <w:color w:val="000000"/>
          <w:sz w:val="32"/>
          <w:szCs w:val="32"/>
          <w:cs/>
        </w:rPr>
        <w:t>ยกองค์การบริหารส่วนจังหวัดเลย</w:t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</w:t>
      </w:r>
      <w:r w:rsidR="00B97FBA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ราชการ</w:t>
      </w:r>
    </w:p>
    <w:p w:rsidR="00BB134D" w:rsidRPr="00A715C1" w:rsidRDefault="0074448A" w:rsidP="00BB134D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D42696">
        <w:rPr>
          <w:rFonts w:ascii="TH SarabunIT๙" w:hAnsi="TH SarabunIT๙" w:cs="TH SarabunIT๙" w:hint="cs"/>
          <w:color w:val="000000"/>
          <w:sz w:val="32"/>
          <w:szCs w:val="32"/>
          <w:cs/>
        </w:rPr>
        <w:t>.  นายกเทศมนตรีตำบลนาอาน  จังหวัดเลย</w:t>
      </w:r>
      <w:r w:rsidR="00BB134D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4269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4269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42696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="00D42696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42696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</w:t>
      </w:r>
      <w:r w:rsidR="00B97FBA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ราชการ</w:t>
      </w:r>
    </w:p>
    <w:p w:rsidR="00D42696" w:rsidRDefault="0074448A" w:rsidP="00BB134D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D42696">
        <w:rPr>
          <w:rFonts w:ascii="TH SarabunIT๙" w:hAnsi="TH SarabunIT๙" w:cs="TH SarabunIT๙" w:hint="cs"/>
          <w:color w:val="000000"/>
          <w:sz w:val="32"/>
          <w:szCs w:val="32"/>
          <w:cs/>
        </w:rPr>
        <w:t>.  นายกองค์การบริหารส่วนตำบลน้ำสวย  จังหวัดเลย</w:t>
      </w:r>
      <w:r w:rsidR="00D4269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4269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42696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="00D42696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42696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</w:t>
      </w:r>
      <w:r w:rsidR="00B97FBA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ราชการ</w:t>
      </w:r>
    </w:p>
    <w:p w:rsidR="00285842" w:rsidRPr="00A715C1" w:rsidRDefault="00956598" w:rsidP="0028584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74448A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D42696">
        <w:rPr>
          <w:rFonts w:ascii="TH SarabunIT๙" w:hAnsi="TH SarabunIT๙" w:cs="TH SarabunIT๙" w:hint="cs"/>
          <w:color w:val="000000"/>
          <w:sz w:val="32"/>
          <w:szCs w:val="32"/>
          <w:cs/>
        </w:rPr>
        <w:t>ยกองค์การบริหารส่วนตำบลโนนเมือง  จังหวัดหนองบัวลำภู</w:t>
      </w:r>
      <w:r w:rsidR="0028584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85842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="00285842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85842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</w:t>
      </w:r>
      <w:r w:rsidR="00B97FBA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ราชการ</w:t>
      </w:r>
    </w:p>
    <w:p w:rsidR="00956598" w:rsidRPr="00A715C1" w:rsidRDefault="00285842" w:rsidP="00956598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74448A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 นาย</w:t>
      </w:r>
      <w:proofErr w:type="spellStart"/>
      <w:r w:rsidR="00956598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="00956598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ระพันธ์  ทองทุม </w:t>
      </w:r>
      <w:r w:rsidR="00956598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ติดภารกิจ</w:t>
      </w:r>
    </w:p>
    <w:p w:rsidR="0074448A" w:rsidRDefault="00956598" w:rsidP="00F57474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ภาคประชาสังคมจังหวัดหนองบัวลำภู</w:t>
      </w:r>
    </w:p>
    <w:p w:rsidR="00905459" w:rsidRDefault="00905459" w:rsidP="00452E94">
      <w:pPr>
        <w:tabs>
          <w:tab w:val="left" w:pos="5798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74448A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 นางไพเราะจิต  เจริญยิ่ง</w:t>
      </w:r>
      <w:r w:rsidR="00452E94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</w:t>
      </w:r>
      <w:r w:rsidR="00452E94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="00452E94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52E94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ติดภารกิจ</w:t>
      </w:r>
    </w:p>
    <w:p w:rsidR="00452E94" w:rsidRDefault="00905459" w:rsidP="00956598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ภาคประชาสังคมจังหวัดหนองบัวลำภู</w:t>
      </w:r>
      <w:r w:rsidR="00956598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452E94" w:rsidRPr="00A715C1" w:rsidRDefault="00452E94" w:rsidP="00452E9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74448A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 นางสวรรค์   บุญจันทร์</w:t>
      </w:r>
      <w:r w:rsidR="00956598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56598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ติดภารกิจ</w:t>
      </w:r>
    </w:p>
    <w:p w:rsidR="00452E94" w:rsidRDefault="00452E94" w:rsidP="00452E9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ภาคประชาสังคมจังหวัดหนอง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คาย</w:t>
      </w:r>
    </w:p>
    <w:p w:rsidR="0074448A" w:rsidRDefault="0074448A" w:rsidP="0074448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14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งวัฒนา 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รัตน์ 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ภารกิจ</w:t>
      </w:r>
    </w:p>
    <w:p w:rsidR="0074448A" w:rsidRDefault="0074448A" w:rsidP="0074448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ประธานศูนย์ประสานงานองค์กรเอกชนจังหวัดอุดรธานี</w:t>
      </w:r>
    </w:p>
    <w:p w:rsidR="0074448A" w:rsidRDefault="0074448A" w:rsidP="0074448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15.  นายฉลาด   สอดท้าย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ติดภารกิจ</w:t>
      </w:r>
    </w:p>
    <w:p w:rsidR="0074448A" w:rsidRDefault="0074448A" w:rsidP="0074448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ภาคประชาสังคมจังหวัดบึงกาฬ</w:t>
      </w:r>
    </w:p>
    <w:p w:rsidR="0074448A" w:rsidRDefault="0074448A" w:rsidP="0074448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16.  นางพิสมัย 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วิบูรณ์กุล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ติดภารกิจ</w:t>
      </w:r>
    </w:p>
    <w:p w:rsidR="0074448A" w:rsidRDefault="0074448A" w:rsidP="0074448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ภาคประชาสังคมจังหวัดบึงกาฬ</w:t>
      </w:r>
    </w:p>
    <w:p w:rsidR="0074448A" w:rsidRPr="00A715C1" w:rsidRDefault="0074448A" w:rsidP="0074448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17. 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นายประพนธ์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พลอยพุ่ม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ติดภารกิจ</w:t>
      </w:r>
    </w:p>
    <w:p w:rsidR="0074448A" w:rsidRPr="00A715C1" w:rsidRDefault="0074448A" w:rsidP="0074448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ประธานคณะทำงานขับเคลื่อนยุทธศาสตร์สังคม จังหวัดเลย</w:t>
      </w:r>
      <w:r w:rsidRPr="00A715C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</w:t>
      </w:r>
    </w:p>
    <w:p w:rsidR="0074448A" w:rsidRPr="00A715C1" w:rsidRDefault="0074448A" w:rsidP="0074448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างสาว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วารุณี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พูล</w:t>
      </w:r>
      <w:proofErr w:type="spellEnd"/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ศิลป์ 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ติดภารกิจ</w:t>
      </w:r>
    </w:p>
    <w:p w:rsidR="0074448A" w:rsidRPr="00A715C1" w:rsidRDefault="0074448A" w:rsidP="0074448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ผู้ประสานงานมูลนิธิเลยเพื่อการอนุรักษ์และพัฒนาอย่างยั่งยืน  </w:t>
      </w:r>
    </w:p>
    <w:p w:rsidR="002A4FCF" w:rsidRDefault="002A4FCF" w:rsidP="005A52A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216DE2" w:rsidRDefault="00DB4DB3" w:rsidP="005A52A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เริ่มประชุมเวลา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ED6766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2313E9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proofErr w:type="gramStart"/>
      <w:r w:rsidRPr="00A715C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2313E9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ED6766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r w:rsidRPr="00A715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proofErr w:type="gramEnd"/>
    </w:p>
    <w:p w:rsidR="00F57474" w:rsidRDefault="00F57474" w:rsidP="005A52A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57474" w:rsidRDefault="00F57474" w:rsidP="005A52A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57474" w:rsidRDefault="00F57474" w:rsidP="005A52A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57474" w:rsidRDefault="00F57474" w:rsidP="005A52A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57474" w:rsidRDefault="00F57474" w:rsidP="005A52A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57474" w:rsidRPr="00A715C1" w:rsidRDefault="00F57474" w:rsidP="005A52A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E45A61" w:rsidRDefault="00F57474" w:rsidP="00F57474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-4-</w:t>
      </w:r>
    </w:p>
    <w:p w:rsidR="00F57474" w:rsidRPr="00A715C1" w:rsidRDefault="00F57474" w:rsidP="005A52A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C24C5" w:rsidRDefault="008B4A5F" w:rsidP="00DC24C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 </w:t>
      </w:r>
      <w:r w:rsidR="00F449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DC24C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C24C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449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ประธานแจ้งให้ที่ประชุมทราบ</w:t>
      </w:r>
    </w:p>
    <w:p w:rsidR="00DC24C5" w:rsidRDefault="0080065F" w:rsidP="0080065F">
      <w:pPr>
        <w:spacing w:before="120"/>
        <w:ind w:left="2880" w:hanging="2880"/>
        <w:rPr>
          <w:rFonts w:ascii="TH SarabunIT๙" w:hAnsi="TH SarabunIT๙" w:cs="TH SarabunIT๙"/>
          <w:color w:val="000000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>นายแก่นเพชร  ช่วง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>รังษี</w:t>
      </w:r>
      <w:proofErr w:type="spellEnd"/>
      <w:r w:rsidR="00DC24C5" w:rsidRPr="00DC24C5"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 xml:space="preserve">  </w:t>
      </w:r>
      <w:r w:rsidR="00DC24C5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ab/>
      </w:r>
      <w:r w:rsidR="00410F11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1. </w:t>
      </w:r>
      <w:r w:rsidR="005F7927" w:rsidRPr="00A715C1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ปีงบประมาณ พ.ศ. 2555 กลุ่มจังหวัดภาคตะวันออกเฉียงเหนือตอนบน 1 </w:t>
      </w:r>
      <w:r w:rsidR="00DC24C5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="005F7927" w:rsidRPr="00A715C1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ได้รับ</w:t>
      </w:r>
    </w:p>
    <w:p w:rsidR="00DC24C5" w:rsidRDefault="00DC24C5" w:rsidP="00DC24C5">
      <w:pPr>
        <w:ind w:left="2880" w:hanging="2880"/>
        <w:rPr>
          <w:rFonts w:ascii="TH SarabunIT๙" w:hAnsi="TH SarabunIT๙" w:cs="TH SarabunIT๙"/>
          <w:color w:val="000000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>ผู้ว่าราชการจังหวัดอุดรธานี/</w:t>
      </w:r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ab/>
      </w:r>
      <w:r w:rsidR="00CF7997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จัดสรร</w:t>
      </w:r>
      <w:r w:rsidR="005F7927" w:rsidRPr="00A715C1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งบประมาณ</w:t>
      </w:r>
      <w:r w:rsidR="00CF7997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ตามพระราชบัญญัติงบประมาณรายจ่ายประจำปีงบประมาณ พ.ศ. </w:t>
      </w:r>
    </w:p>
    <w:p w:rsidR="0077084C" w:rsidRPr="0080065F" w:rsidRDefault="00DC24C5" w:rsidP="0080065F">
      <w:pPr>
        <w:ind w:left="2880" w:hanging="2880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>หัวหน้ากลุ่มจังหวัดฯ</w:t>
      </w:r>
      <w:r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ab/>
      </w:r>
      <w:r w:rsidR="00CF7997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2555 วงเงินรวม</w:t>
      </w:r>
      <w:r w:rsidR="005F7927" w:rsidRPr="00A715C1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308,000,000 บาท</w:t>
      </w:r>
      <w:r w:rsidR="005F7927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0065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และมติ </w:t>
      </w:r>
      <w:proofErr w:type="spellStart"/>
      <w:r w:rsidR="0080065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ก.บ.ก.</w:t>
      </w:r>
      <w:proofErr w:type="spellEnd"/>
      <w:r w:rsidR="0080065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เมื่อวันที่ 5 เมษายน 2555 เห็นชอบ </w:t>
      </w:r>
      <w:r w:rsidR="00CF799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เปลี่ยนแปลง</w:t>
      </w:r>
      <w:r w:rsidR="0034743F" w:rsidRPr="00A715C1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โครงการ</w:t>
      </w:r>
      <w:r w:rsidR="00CF799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ให้ครอบคลุมทั้ง 3 ประเด็นยุทธศาสตร์</w:t>
      </w:r>
      <w:r w:rsidR="0080065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ขณะนี้อยู่ระหว่างการ</w:t>
      </w:r>
      <w:r w:rsidR="00CF799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ขอทำความตกลงกับสำนักงบประมาณ</w:t>
      </w:r>
      <w:r w:rsidR="0080065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กรณี</w:t>
      </w:r>
      <w:r w:rsidR="00CF7997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ที่มีวงเงินค่าก่อสร้าง 10 ล้านบาท </w:t>
      </w:r>
      <w:r w:rsidR="0080065F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 จำนวน 3 โครงการ</w:t>
      </w:r>
    </w:p>
    <w:p w:rsidR="00410F11" w:rsidRDefault="00410F11" w:rsidP="0080065F">
      <w:pPr>
        <w:spacing w:before="120"/>
        <w:ind w:left="2880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การจัดประชุม </w:t>
      </w:r>
      <w:proofErr w:type="spellStart"/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ก.บ.ก.</w:t>
      </w:r>
      <w:proofErr w:type="spellEnd"/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เพื่อร่วมหารือประเด็นสำคัญต่างๆของกลุ่มจังหวัดรวมทั้งการติดตามความก้าวหน้าการดำเนินงานตามแผนปฏิบัติราชการของกลุ่มจังหวัดฯ จะจัดการประชุมทุกๆเดือน เพื่อเพิ่มประสิทธิภาพในการทำงาน</w:t>
      </w:r>
    </w:p>
    <w:p w:rsidR="00410F11" w:rsidRPr="00410F11" w:rsidRDefault="00410F11" w:rsidP="00410F11">
      <w:pPr>
        <w:ind w:firstLine="720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</w:p>
    <w:p w:rsidR="00B00CF4" w:rsidRPr="009D2097" w:rsidRDefault="00B00CF4" w:rsidP="00B00CF4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มติที่ประชุม</w:t>
      </w:r>
      <w:r w:rsidR="009D20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D209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D209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D209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D2097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</w:t>
      </w:r>
      <w:r w:rsidR="00182898" w:rsidRPr="009D20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642D30" w:rsidRPr="00A715C1" w:rsidRDefault="00642D30" w:rsidP="00DA2CE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566736" w:rsidRPr="00A715C1" w:rsidRDefault="002F1C92" w:rsidP="00B46BCE">
      <w:pPr>
        <w:ind w:left="2880" w:hanging="28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 </w:t>
      </w:r>
      <w:r w:rsidR="00B46BC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449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รับรองรายงานการประชุม </w:t>
      </w:r>
      <w:proofErr w:type="spellStart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ก.บ.ก.</w:t>
      </w:r>
      <w:proofErr w:type="spellEnd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กลุ่มจังหวัดภาคตะวันออกเฉียงเหนือตอนบน </w:t>
      </w:r>
      <w:proofErr w:type="gramStart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B46BC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proofErr w:type="gramEnd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10F1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10F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/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  <w:r w:rsidR="00410F1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เมื่อวัน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พฤหัสบดี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10F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10F1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10F1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เมษายน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</w:t>
      </w:r>
      <w:r w:rsidR="002B32D5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</w:p>
    <w:p w:rsidR="00CB2C1D" w:rsidRPr="00B46BCE" w:rsidRDefault="00A10643" w:rsidP="00B46B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pacing w:val="-20"/>
          <w:sz w:val="32"/>
          <w:szCs w:val="32"/>
        </w:rPr>
        <w:t xml:space="preserve"> </w:t>
      </w:r>
      <w:r w:rsidR="002B32D5" w:rsidRPr="00A715C1">
        <w:rPr>
          <w:rFonts w:ascii="TH SarabunIT๙" w:hAnsi="TH SarabunIT๙" w:cs="TH SarabunIT๙"/>
          <w:b/>
          <w:bCs/>
          <w:color w:val="000000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 xml:space="preserve">                              </w:t>
      </w:r>
    </w:p>
    <w:p w:rsidR="002B32D5" w:rsidRPr="00A715C1" w:rsidRDefault="00566736" w:rsidP="002B32D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มติที่ประชุม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B46BC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6BC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6BC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รับรองรายงานการประชุม </w:t>
      </w:r>
      <w:proofErr w:type="spellStart"/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ก.บ.ก.</w:t>
      </w:r>
      <w:proofErr w:type="spellEnd"/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B32D5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เมื่อวันพฤหัสบดีที่ 5</w:t>
      </w:r>
      <w:r w:rsidR="002B32D5" w:rsidRPr="00A715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163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1634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 w:rsidR="002B32D5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B32D5" w:rsidRPr="00A715C1"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="002B32D5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</w:p>
    <w:p w:rsidR="002C1840" w:rsidRPr="00A715C1" w:rsidRDefault="002C1840" w:rsidP="002C1840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B4A5F" w:rsidRDefault="008B4A5F" w:rsidP="008B4A5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  </w:t>
      </w:r>
      <w:r w:rsidR="00B46BC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B46BCE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F449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1D16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เพื่อทราบ </w:t>
      </w:r>
    </w:p>
    <w:p w:rsidR="00B46BCE" w:rsidRDefault="00B46BCE" w:rsidP="00B46BC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proofErr w:type="gramStart"/>
      <w:r w:rsidR="001D163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 </w:t>
      </w:r>
      <w:r w:rsidR="008E1030" w:rsidRPr="00635BF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การเปลี่ยนแปลงรายการงบประมาณตามพระราชบัญญัติงบประมาณ</w:t>
      </w:r>
      <w:proofErr w:type="gramEnd"/>
    </w:p>
    <w:p w:rsidR="008E1030" w:rsidRPr="008E1030" w:rsidRDefault="00B46BCE" w:rsidP="00B46BC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หน.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สนจ.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อด.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8E1030" w:rsidRPr="00635BF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</w:t>
      </w:r>
      <w:r w:rsidR="008E10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8E1030" w:rsidRPr="00635BF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2555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1030" w:rsidRDefault="00B46BCE" w:rsidP="0080065F">
      <w:pPr>
        <w:spacing w:before="12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46BCE">
        <w:rPr>
          <w:rFonts w:ascii="TH SarabunIT๙" w:hAnsi="TH SarabunIT๙" w:cs="TH SarabunIT๙" w:hint="cs"/>
          <w:sz w:val="32"/>
          <w:szCs w:val="32"/>
          <w:cs/>
        </w:rPr>
        <w:t>3.1.1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1030" w:rsidRPr="008E1030">
        <w:rPr>
          <w:rFonts w:ascii="TH SarabunIT๙" w:hAnsi="TH SarabunIT๙" w:cs="TH SarabunIT๙" w:hint="cs"/>
          <w:sz w:val="32"/>
          <w:szCs w:val="32"/>
          <w:cs/>
        </w:rPr>
        <w:t>โครงการที่ได้รับจัดสรรตาม พ.ร.บ.งบประมาณรายจ่ายประจำปีงบประมาณ พ.ศ.2555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  จำนวนทั้งสิ้น  5  โครงการ  วงเงินรวม 308.000 ล้านบาท  ประกอบด้วย</w:t>
      </w:r>
    </w:p>
    <w:p w:rsidR="00D67A48" w:rsidRDefault="008E1030" w:rsidP="00D67A4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โครงการปรับปรุงโครงสร้างพื้นฐานเพื่อเพิ่มผลผลิตทางการเกษตรโดยการพัฒนาและฟื้นฟูแหล่งน้ำอย่างเป็นระบบ  189.500 ล้านบาท</w:t>
      </w:r>
    </w:p>
    <w:p w:rsidR="00D67A48" w:rsidRDefault="008E1030" w:rsidP="008E1030">
      <w:pPr>
        <w:pStyle w:val="a4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67A48">
        <w:rPr>
          <w:rFonts w:ascii="TH SarabunIT๙" w:hAnsi="TH SarabunIT๙" w:cs="TH SarabunIT๙" w:hint="cs"/>
          <w:sz w:val="32"/>
          <w:szCs w:val="32"/>
          <w:cs/>
        </w:rPr>
        <w:t>โครงการเสริมสร้างการผลิตสินค้าเกษ</w:t>
      </w:r>
      <w:r w:rsidR="00D67A48">
        <w:rPr>
          <w:rFonts w:ascii="TH SarabunIT๙" w:hAnsi="TH SarabunIT๙" w:cs="TH SarabunIT๙" w:hint="cs"/>
          <w:sz w:val="32"/>
          <w:szCs w:val="32"/>
          <w:cs/>
        </w:rPr>
        <w:t>ตรเศรษฐกิจหลักให้ได้มาตรฐานเพื่อ</w:t>
      </w:r>
    </w:p>
    <w:p w:rsidR="00D67A48" w:rsidRPr="00D67A48" w:rsidRDefault="008E1030" w:rsidP="00D67A4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67A48">
        <w:rPr>
          <w:rFonts w:ascii="TH SarabunIT๙" w:hAnsi="TH SarabunIT๙" w:cs="TH SarabunIT๙" w:hint="cs"/>
          <w:sz w:val="32"/>
          <w:szCs w:val="32"/>
          <w:cs/>
        </w:rPr>
        <w:t xml:space="preserve">บริโภคและอุตสาหกรรม  </w:t>
      </w:r>
      <w:r w:rsidRPr="00D67A48">
        <w:rPr>
          <w:rFonts w:ascii="TH SarabunIT๙" w:hAnsi="TH SarabunIT๙" w:cs="TH SarabunIT๙"/>
          <w:sz w:val="32"/>
          <w:szCs w:val="32"/>
        </w:rPr>
        <w:t xml:space="preserve">48.300 </w:t>
      </w:r>
      <w:r w:rsidRPr="00D67A48">
        <w:rPr>
          <w:rFonts w:ascii="TH SarabunIT๙" w:hAnsi="TH SarabunIT๙" w:cs="TH SarabunIT๙" w:hint="cs"/>
          <w:sz w:val="32"/>
          <w:szCs w:val="32"/>
          <w:cs/>
        </w:rPr>
        <w:t>ล้านบาท</w:t>
      </w:r>
    </w:p>
    <w:p w:rsidR="008E1030" w:rsidRPr="00D67A48" w:rsidRDefault="008E1030" w:rsidP="00D67A48">
      <w:pPr>
        <w:pStyle w:val="a4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67A48">
        <w:rPr>
          <w:rFonts w:ascii="TH SarabunIT๙" w:hAnsi="TH SarabunIT๙" w:cs="TH SarabunIT๙" w:hint="cs"/>
          <w:sz w:val="32"/>
          <w:szCs w:val="32"/>
          <w:cs/>
        </w:rPr>
        <w:t>โครงการพัฒนาระบบ</w:t>
      </w:r>
      <w:proofErr w:type="spellStart"/>
      <w:r w:rsidRPr="00D67A48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Pr="00D67A48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Pr="00D67A48"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 w:rsidRPr="00D67A48">
        <w:rPr>
          <w:rFonts w:ascii="TH SarabunIT๙" w:hAnsi="TH SarabunIT๙" w:cs="TH SarabunIT๙" w:hint="cs"/>
          <w:sz w:val="32"/>
          <w:szCs w:val="32"/>
          <w:cs/>
        </w:rPr>
        <w:t>เชื่อมโยงการท่องเที่ยวกลุ่มจังหวัด  53.200 ล้านบาท</w:t>
      </w:r>
    </w:p>
    <w:p w:rsidR="008E1030" w:rsidRPr="008E1030" w:rsidRDefault="008E1030" w:rsidP="00D67A48">
      <w:pPr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8E103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โครงการพัฒนาแหล่งท่องเที่ยวให้ได้มาตรฐานแหล่งท่องเที่ยว  </w:t>
      </w:r>
      <w:r w:rsidR="00D67A4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E1030">
        <w:rPr>
          <w:rFonts w:ascii="TH SarabunIT๙" w:hAnsi="TH SarabunIT๙" w:cs="TH SarabunIT๙" w:hint="cs"/>
          <w:sz w:val="32"/>
          <w:szCs w:val="32"/>
          <w:cs/>
        </w:rPr>
        <w:t>12.000  ล้านบาท</w:t>
      </w:r>
    </w:p>
    <w:p w:rsidR="008E1030" w:rsidRDefault="008E1030" w:rsidP="00D67A4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   งบบริหารจัดการกลุ่มจังหวัดแบบ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 5.000 ล้านบาท</w:t>
      </w:r>
    </w:p>
    <w:p w:rsidR="00F57474" w:rsidRDefault="00F57474" w:rsidP="00D67A4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7474" w:rsidRDefault="00F57474" w:rsidP="00F5747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/3.1.2 มติ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ก.บ.ก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F57474" w:rsidRDefault="00F57474" w:rsidP="00F574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F57474" w:rsidRDefault="00F57474" w:rsidP="00F5747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E1030" w:rsidRDefault="00D67A48" w:rsidP="00D67A4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3.1.2 </w:t>
      </w:r>
      <w:r w:rsidR="008E1030" w:rsidRPr="008E1030">
        <w:rPr>
          <w:rFonts w:ascii="TH SarabunIT๙" w:hAnsi="TH SarabunIT๙" w:cs="TH SarabunIT๙" w:hint="cs"/>
          <w:sz w:val="32"/>
          <w:szCs w:val="32"/>
          <w:cs/>
        </w:rPr>
        <w:t xml:space="preserve">มติ </w:t>
      </w:r>
      <w:proofErr w:type="spellStart"/>
      <w:r w:rsidR="008E1030" w:rsidRPr="008E1030">
        <w:rPr>
          <w:rFonts w:ascii="TH SarabunIT๙" w:hAnsi="TH SarabunIT๙" w:cs="TH SarabunIT๙" w:hint="cs"/>
          <w:sz w:val="32"/>
          <w:szCs w:val="32"/>
          <w:cs/>
        </w:rPr>
        <w:t>ก.บ.ก</w:t>
      </w:r>
      <w:proofErr w:type="spellEnd"/>
      <w:r w:rsidR="008E1030" w:rsidRPr="008E1030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5 มกราคม 2555  เห็นชอบการเปลี่ยนแปลงรายการงบประมาณ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>เพื่อให้ครอบคลุมทั้ง 3 ประเด็นยุทธศาสตร์ของแผนพัฒนากลุ่มจังหวัด  สรุปดังนี้</w:t>
      </w:r>
    </w:p>
    <w:p w:rsidR="00DB5921" w:rsidRPr="008E1030" w:rsidRDefault="00A96860" w:rsidP="00F57474">
      <w:pPr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โครงการปรับปรุงโครงสร้างพื้นฐานเพื่อเพิ่มผลผลิตทางการเกษตรโดยการ</w:t>
      </w:r>
      <w:r w:rsidR="00DD58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1030" w:rsidRPr="008E1030">
        <w:rPr>
          <w:rFonts w:ascii="TH SarabunIT๙" w:hAnsi="TH SarabunIT๙" w:cs="TH SarabunIT๙" w:hint="cs"/>
          <w:sz w:val="32"/>
          <w:szCs w:val="32"/>
          <w:cs/>
        </w:rPr>
        <w:t>พัฒนาและฟื้นฟูแหล่งน้ำอย่างเป็นระบบ 189.500 ลบ.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1030" w:rsidRPr="008E1030">
        <w:rPr>
          <w:rFonts w:ascii="TH SarabunIT๙" w:hAnsi="TH SarabunIT๙" w:cs="TH SarabunIT๙" w:hint="cs"/>
          <w:sz w:val="32"/>
          <w:szCs w:val="32"/>
          <w:cs/>
        </w:rPr>
        <w:t xml:space="preserve">ปรับลด 87.626 ลบ.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030" w:rsidRPr="008E1030">
        <w:rPr>
          <w:rFonts w:ascii="TH SarabunIT๙" w:hAnsi="TH SarabunIT๙" w:cs="TH SarabunIT๙" w:hint="cs"/>
          <w:sz w:val="32"/>
          <w:szCs w:val="32"/>
          <w:cs/>
        </w:rPr>
        <w:t>คงเหลือ 101.874 ลบ.</w:t>
      </w:r>
      <w:r w:rsidR="00DB5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1030" w:rsidRDefault="008E1030" w:rsidP="00A96860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โครงการเสริมสร้างการผลิตสินค้าเกษตรเศรษฐกิจหลักให้ได้มาตรฐาน</w:t>
      </w:r>
      <w:r w:rsidR="00B76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เพื่อบริโภคและอุตสาหกรรม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48.300 </w:t>
      </w:r>
      <w:r>
        <w:rPr>
          <w:rFonts w:ascii="TH SarabunIT๙" w:hAnsi="TH SarabunIT๙" w:cs="TH SarabunIT๙" w:hint="cs"/>
          <w:sz w:val="32"/>
          <w:szCs w:val="32"/>
          <w:cs/>
        </w:rPr>
        <w:t>ลบ.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ปรับลด 38.800 ลบ. คงเหลือ 9.500 ลบ.</w:t>
      </w:r>
    </w:p>
    <w:p w:rsidR="008E1030" w:rsidRDefault="008E1030" w:rsidP="00A96860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โครงการพัฒนาระบบ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เชื่อมโยงการท่องเที่ยวกลุ่มจังหวัด</w:t>
      </w:r>
      <w:r w:rsidR="00207C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53.200 ลบ. ปรับลด 22.700 ลบ. คงเหลือ 30.500 ลบ.</w:t>
      </w:r>
    </w:p>
    <w:p w:rsidR="008E1030" w:rsidRPr="00207C67" w:rsidRDefault="008E1030" w:rsidP="00A96860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โครงการพัฒนาแหล่งท่องเที่ยวให้ได้มาตรฐานแหล่งท่องเที่ยว 12.000 ลบ.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07C67">
        <w:rPr>
          <w:rFonts w:ascii="TH SarabunIT๙" w:hAnsi="TH SarabunIT๙" w:cs="TH SarabunIT๙" w:hint="cs"/>
          <w:sz w:val="32"/>
          <w:szCs w:val="32"/>
          <w:cs/>
        </w:rPr>
        <w:t>ปรับเพิ่มเป็น 16.00 ลบ.</w:t>
      </w:r>
    </w:p>
    <w:p w:rsidR="002400B1" w:rsidRDefault="008E1030" w:rsidP="00F57474">
      <w:pPr>
        <w:ind w:left="211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   งบบริหารจัดการกลุ่มจังหวัดแบบ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5.000 ลบ. (ไม่เปลี่ยนแปลง)</w:t>
      </w:r>
    </w:p>
    <w:p w:rsidR="008E1030" w:rsidRDefault="008E1030" w:rsidP="009147DA">
      <w:pPr>
        <w:ind w:left="28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ปรับเพิ่มโครงการใหม่ที่ไม่ได้รับจัดสรรตาม พ.ร.บ.งบประมาณ  ซึ่งไม่มีผลกระทบต่อแผนปฏิบัติราชการประจำปีของกลุ่มจังหวัด ประจำปีงบประมาณ พ.ศ.2555 (โครงการที่</w:t>
      </w:r>
      <w:r w:rsidRPr="00F57474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ได้รับความเห็นชอบจาก ก.</w:t>
      </w:r>
      <w:proofErr w:type="spellStart"/>
      <w:r w:rsidRPr="00F57474">
        <w:rPr>
          <w:rFonts w:ascii="TH SarabunIT๙" w:hAnsi="TH SarabunIT๙" w:cs="TH SarabunIT๙" w:hint="cs"/>
          <w:spacing w:val="-10"/>
          <w:sz w:val="32"/>
          <w:szCs w:val="32"/>
          <w:cs/>
        </w:rPr>
        <w:t>น.จ.</w:t>
      </w:r>
      <w:proofErr w:type="spellEnd"/>
      <w:r w:rsidRPr="00F5747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แต่ไม่ได้รับจัดสรรตาม พ.ร.บ.งบประมาณ)  ดังนี้</w:t>
      </w:r>
    </w:p>
    <w:p w:rsidR="008E1030" w:rsidRDefault="008E1030" w:rsidP="00D67A48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โครงการส่งเสริมการตลาดและประชาสัมพันธ์การท่องเที่ยว  21.150 ลบ.  </w:t>
      </w:r>
    </w:p>
    <w:p w:rsidR="008E1030" w:rsidRDefault="008E1030" w:rsidP="00D67A48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โครงการพัฒนาบุคลากรด้านการท่องเที่ยว 3.200 ลบ.</w:t>
      </w:r>
    </w:p>
    <w:p w:rsidR="008E1030" w:rsidRDefault="008E1030" w:rsidP="00D67A48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โครงการเพิ่มศักยภาพการค้าชายแดน 4.000 ลบ.</w:t>
      </w:r>
    </w:p>
    <w:p w:rsidR="008E1030" w:rsidRPr="00F57474" w:rsidRDefault="008E1030" w:rsidP="00207C67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โครงการปรับปรุงเส้นทางเชื่อมโยงกลุ่มจังหวัดเพื่อสนับสนุนการค้าและการลงทุน </w:t>
      </w:r>
      <w:r w:rsidRPr="00F57474">
        <w:rPr>
          <w:rFonts w:ascii="TH SarabunIT๙" w:hAnsi="TH SarabunIT๙" w:cs="TH SarabunIT๙" w:hint="cs"/>
          <w:sz w:val="32"/>
          <w:szCs w:val="32"/>
          <w:cs/>
        </w:rPr>
        <w:t>97.350 ลบ.</w:t>
      </w:r>
    </w:p>
    <w:p w:rsidR="008E1030" w:rsidRPr="00F57474" w:rsidRDefault="008E1030" w:rsidP="00D67A48">
      <w:pPr>
        <w:numPr>
          <w:ilvl w:val="0"/>
          <w:numId w:val="10"/>
        </w:numPr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F57474">
        <w:rPr>
          <w:rFonts w:ascii="TH SarabunIT๙" w:hAnsi="TH SarabunIT๙" w:cs="TH SarabunIT๙" w:hint="cs"/>
          <w:spacing w:val="-12"/>
          <w:sz w:val="32"/>
          <w:szCs w:val="32"/>
          <w:cs/>
        </w:rPr>
        <w:t>โครงการพัฒนาเศรษฐกิจการค้าและการค้าชายแดนสู่อาเซียน  19.426  ลบ.</w:t>
      </w:r>
    </w:p>
    <w:p w:rsidR="00F57474" w:rsidRDefault="008E1030" w:rsidP="00F57474">
      <w:pPr>
        <w:ind w:left="283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เป็นไปตามประกาศ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น.จ.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เรื่องการกำหนดหลักเกณฑ์และวิธีปฏิบัติในการบริหารงบประมาณจังหวัดและงบประมาณกลุ่มจังหวัด ลงวันที่ 11 ตุลาคม 2554</w:t>
      </w:r>
      <w:r w:rsidR="00F574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การโอนเปลี่ยนแปลงงบประมาณรายจ่ายฯที่ไม่มีผลกระทบต่อแผนปฏิบัติราชการประจำปีฯ ได้แก่ การเปลี่ยนแปลงรายละเอียดกิจกรรม พื้นที่ดำเนินโครงการ งบรายจ่าย เป้าหมายโครงการ หน่วยงานรับผิดชอบ หรือการนำโครงการอื่นที่อยู่ในแผนปฏิบัติราชการประจำปีมาดำเนินการแทนโครงการเดิม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และตามข้อ 3 เป็นอำนาจของหัวหน้ากลุ่มจังหวัด ในการเสนอขอความเห็นชอบจาก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ก.บ.ก.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เมื่อ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ก.บ.ก.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ให้ความเห็นชอบแล้วให้ดำเนินการตามข้อ 4  คือ ให้หัวหน้ากลุ่มจังหวัดดำเนินการตามระเบียบว่าด้วยการบริหารงบประมาณ พ.ศ.2548 และที่แก้ไขเพิ่มเติม  แล้วรายงาน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น.จ.</w:t>
      </w:r>
      <w:proofErr w:type="spellEnd"/>
      <w:r w:rsidR="00207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ทราบต่อไปและระเบียบว่าด้วยการบริหารงบประมาณ พ.ศ.2548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</w:p>
    <w:p w:rsidR="00F57474" w:rsidRDefault="00F57474" w:rsidP="00F5747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/การโอนเปลี่ยนแปลง.....</w:t>
      </w:r>
    </w:p>
    <w:p w:rsidR="00F57474" w:rsidRDefault="00F57474" w:rsidP="00F574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F57474" w:rsidRDefault="00F57474" w:rsidP="00F5747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030" w:rsidRDefault="008E1030" w:rsidP="00F57474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การโอนเปลี่ยนแปลงงบประมาณรายจ่าย ข้อ 24  ในกรณีที่เป็นการโอนเปลี่ยนแปลงเพื่อจัดหาครุภัณฑ์หรือสิ่งก่อสร้าง จะต้องมีวงเงินต่อหน่วยต่ำกว่าหนึ่งล้านบาทและต่ำกว่าสิบล้านบาท ตามลำดับ</w:t>
      </w:r>
    </w:p>
    <w:p w:rsidR="008E1030" w:rsidRDefault="008E1030" w:rsidP="009147D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 การเปลี่ยนแปลงรายการงบประมาณของกลุ่มจังหวัดที่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ก.บ.ก.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เห็นชอบแล้วให้ดำเนินการตามระเบียบบริหารงบประมาณ พ.ศ.2548  ยกเว้นรายการที่มีวงเงินค่าก่อสร้าง 10 ล้านบาท  3 รายการ  ที่อยู่ระหว่างการขอทำความตกลงกับสำนักงบประมาณ   ดังนี้</w:t>
      </w:r>
    </w:p>
    <w:p w:rsidR="00F57474" w:rsidRDefault="00F57474" w:rsidP="00F57474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8E1030" w:rsidRPr="00F5747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โครงการเพิ่มช่องทางจราจรจร 2 ช่องทางเป็น 4 ช่องทาง ทางหลวงหมายเลข 210 </w:t>
      </w:r>
      <w:r>
        <w:rPr>
          <w:rFonts w:ascii="TH SarabunIT๙" w:hAnsi="TH SarabunIT๙" w:cs="TH SarabunIT๙" w:hint="cs"/>
          <w:sz w:val="32"/>
          <w:szCs w:val="32"/>
          <w:cs/>
        </w:rPr>
        <w:t>ตอนวังสำราญ-วังสะพุง  ของ จ.เลย วงเงิน 24.000 ลบ.</w:t>
      </w:r>
    </w:p>
    <w:p w:rsidR="00207C67" w:rsidRDefault="00F57474" w:rsidP="00F57474">
      <w:pPr>
        <w:tabs>
          <w:tab w:val="left" w:pos="3119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โครงการปรับปรุงเส้นทางเลียบชายแดนทางหลวงหมายเลข 212 ตอนสี่แยกบึงกาฬ </w:t>
      </w:r>
      <w:r w:rsidR="00207C67">
        <w:rPr>
          <w:rFonts w:ascii="TH SarabunIT๙" w:hAnsi="TH SarabunIT๙" w:cs="TH SarabunIT๙"/>
          <w:sz w:val="32"/>
          <w:szCs w:val="32"/>
          <w:cs/>
        </w:rPr>
        <w:t>–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คอสะพานห้วยเล็บมือฝั่งตะวันตก ของ จ.บึงกาฬ วงเงิน 27.350 ลบ.</w:t>
      </w:r>
    </w:p>
    <w:p w:rsidR="008E1030" w:rsidRDefault="00F57474" w:rsidP="00F57474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>(3) โครงการปรับปรุงแหล่งท่องเที่ยวภูหินลาดช่อฟ้า ของ จ.หนองบัวลำภู วงเงิน 10.000 ลบ.</w:t>
      </w:r>
    </w:p>
    <w:p w:rsidR="0089542F" w:rsidRPr="0089542F" w:rsidRDefault="0089542F" w:rsidP="0089542F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มติที่ประชุม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9542F">
        <w:rPr>
          <w:rFonts w:ascii="TH SarabunIT๙" w:hAnsi="TH SarabunIT๙" w:cs="TH SarabunIT๙"/>
          <w:color w:val="000000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</w:t>
      </w:r>
    </w:p>
    <w:p w:rsidR="008E1030" w:rsidRPr="00207C67" w:rsidRDefault="008E1030" w:rsidP="00F57474">
      <w:pPr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542F">
        <w:rPr>
          <w:rFonts w:ascii="TH SarabunIT๙" w:hAnsi="TH SarabunIT๙" w:cs="TH SarabunIT๙" w:hint="cs"/>
          <w:b/>
          <w:bCs/>
          <w:sz w:val="32"/>
          <w:szCs w:val="32"/>
          <w:cs/>
        </w:rPr>
        <w:t>3.2 ผลการพิจารณากลั่นกรองแผนงาน/โครงการตามคำขอจัดตั้งงบประมาณกลุ่ม</w:t>
      </w:r>
      <w:r w:rsidRPr="00577BE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จังหวัดประจำปีงบประมาณ  พ.ศ.  2556</w:t>
      </w:r>
      <w:r w:rsidRPr="00C25C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C0E9B" w:rsidRDefault="004C0E9B" w:rsidP="004C0E9B">
      <w:pPr>
        <w:tabs>
          <w:tab w:val="left" w:pos="3119"/>
          <w:tab w:val="left" w:pos="3261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 w:rsidR="00207C6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1030" w:rsidRPr="00C25CDB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="008E1030" w:rsidRPr="00C25CDB">
        <w:rPr>
          <w:rFonts w:ascii="TH SarabunIT๙" w:hAnsi="TH SarabunIT๙" w:cs="TH SarabunIT๙" w:hint="cs"/>
          <w:sz w:val="32"/>
          <w:szCs w:val="32"/>
          <w:cs/>
        </w:rPr>
        <w:t>น.จ.</w:t>
      </w:r>
      <w:proofErr w:type="spellEnd"/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 แจ้งมติที่ประชุม ครั้งที่</w:t>
      </w:r>
      <w:r w:rsidR="008E1030" w:rsidRPr="00C25CDB">
        <w:rPr>
          <w:rFonts w:ascii="TH SarabunIT๙" w:hAnsi="TH SarabunIT๙" w:cs="TH SarabunIT๙" w:hint="cs"/>
          <w:sz w:val="32"/>
          <w:szCs w:val="32"/>
          <w:cs/>
        </w:rPr>
        <w:t xml:space="preserve"> 2/2555 เมื่อวันที่ 7 เมษายน </w:t>
      </w:r>
      <w:r w:rsidRPr="00C25CDB">
        <w:rPr>
          <w:rFonts w:ascii="TH SarabunIT๙" w:hAnsi="TH SarabunIT๙" w:cs="TH SarabunIT๙" w:hint="cs"/>
          <w:sz w:val="32"/>
          <w:szCs w:val="32"/>
          <w:cs/>
        </w:rPr>
        <w:t>2555</w:t>
      </w:r>
    </w:p>
    <w:p w:rsidR="008E1030" w:rsidRDefault="004C0E9B" w:rsidP="004C0E9B">
      <w:pPr>
        <w:tabs>
          <w:tab w:val="left" w:pos="2835"/>
          <w:tab w:val="left" w:pos="3119"/>
          <w:tab w:val="left" w:pos="3261"/>
          <w:tab w:val="left" w:pos="3544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1030" w:rsidRPr="00C25CDB"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>ชอบแผนงาน/โครงการเพื่อจัดทำคำขอจัดตั้งงบประมาณรายจ่ายประจำปีงบประมาณ พ.ศ.2556 ของกลุ่มจังหวัด จำนวน 10 โครงการ วงเงิน 393.500 ลบ. ไม่เห็นชอบ 12 โครงการ วงเงิน 123.756 ลบ.</w:t>
      </w:r>
      <w:r w:rsidR="008E1030">
        <w:rPr>
          <w:rFonts w:ascii="TH SarabunIT๙" w:hAnsi="TH SarabunIT๙" w:cs="TH SarabunIT๙"/>
          <w:sz w:val="32"/>
          <w:szCs w:val="32"/>
        </w:rPr>
        <w:t xml:space="preserve">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>(รายละเอียดตามที่แจกจ่ายในที่ประชุม)</w:t>
      </w:r>
    </w:p>
    <w:p w:rsidR="0089542F" w:rsidRPr="0089542F" w:rsidRDefault="0089542F" w:rsidP="0089542F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มติที่ประชุม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9542F">
        <w:rPr>
          <w:rFonts w:ascii="TH SarabunIT๙" w:hAnsi="TH SarabunIT๙" w:cs="TH SarabunIT๙"/>
          <w:color w:val="000000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</w:t>
      </w:r>
    </w:p>
    <w:p w:rsidR="008E1030" w:rsidRPr="006F1C03" w:rsidRDefault="008E1030" w:rsidP="00F57474">
      <w:pPr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8DB">
        <w:rPr>
          <w:rFonts w:ascii="TH SarabunIT๙" w:hAnsi="TH SarabunIT๙" w:cs="TH SarabunIT๙"/>
          <w:b/>
          <w:bCs/>
          <w:sz w:val="32"/>
          <w:szCs w:val="32"/>
        </w:rPr>
        <w:t>3.3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F1C0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 w:rsidRPr="006F1C0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หัวหน้ากลุ่มจังหวัดภาคตะวันออกเฉียงเหนือตอนบน 1</w:t>
      </w:r>
    </w:p>
    <w:p w:rsidR="004C0E9B" w:rsidRDefault="004C0E9B" w:rsidP="004C0E9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>สืบเนื่องจากกระทรวงมหาดไทยแจ้งให้มีการปรึกษาหารือร่วมกันในกลุ่ม</w:t>
      </w:r>
    </w:p>
    <w:p w:rsidR="008E1030" w:rsidRDefault="004C0E9B" w:rsidP="004C0E9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1030">
        <w:rPr>
          <w:rFonts w:ascii="TH SarabunIT๙" w:hAnsi="TH SarabunIT๙" w:cs="TH SarabunIT๙" w:hint="cs"/>
          <w:sz w:val="32"/>
          <w:szCs w:val="32"/>
          <w:cs/>
        </w:rPr>
        <w:t>จังหวัด เพื่อเสนอผู้ว่าราชการจังหวัดที่มีความอาวุโสและเป็นที่ยอมรับ ทำหน้าที่หัวหน้ากลุ่มจังหวัด</w:t>
      </w:r>
      <w:r w:rsidR="008E1030">
        <w:rPr>
          <w:rFonts w:ascii="TH SarabunIT๙" w:hAnsi="TH SarabunIT๙" w:cs="TH SarabunIT๙"/>
          <w:sz w:val="32"/>
          <w:szCs w:val="32"/>
        </w:rPr>
        <w:t xml:space="preserve">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>และก.</w:t>
      </w:r>
      <w:proofErr w:type="spellStart"/>
      <w:r w:rsidR="008E1030">
        <w:rPr>
          <w:rFonts w:ascii="TH SarabunIT๙" w:hAnsi="TH SarabunIT๙" w:cs="TH SarabunIT๙" w:hint="cs"/>
          <w:sz w:val="32"/>
          <w:szCs w:val="32"/>
          <w:cs/>
        </w:rPr>
        <w:t>น.จ.</w:t>
      </w:r>
      <w:proofErr w:type="spellEnd"/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 ได้มีมติเห็นชอบตามที่กลุ่มจังหวัดภาคตะวันออกเฉียงเหนือตอนบน 1 ได้เสนอนายแก่นเพชร   ช่วง</w:t>
      </w:r>
      <w:proofErr w:type="spellStart"/>
      <w:r w:rsidR="008E1030">
        <w:rPr>
          <w:rFonts w:ascii="TH SarabunIT๙" w:hAnsi="TH SarabunIT๙" w:cs="TH SarabunIT๙" w:hint="cs"/>
          <w:sz w:val="32"/>
          <w:szCs w:val="32"/>
          <w:cs/>
        </w:rPr>
        <w:t>รังษี</w:t>
      </w:r>
      <w:proofErr w:type="spellEnd"/>
      <w:r w:rsidR="008E1030">
        <w:rPr>
          <w:rFonts w:ascii="TH SarabunIT๙" w:hAnsi="TH SarabunIT๙" w:cs="TH SarabunIT๙"/>
          <w:sz w:val="32"/>
          <w:szCs w:val="32"/>
        </w:rPr>
        <w:t xml:space="preserve"> 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ผู้ว่าราชการจังหวัดอุดรธานี เป็นหัวหน้ากลุ่มจังหวัดภาคตะวันออกเฉียงเหนือตอนบน 1</w:t>
      </w:r>
      <w:r w:rsidR="008E1030" w:rsidRPr="00CD0EC6">
        <w:rPr>
          <w:rFonts w:ascii="TH SarabunIT๙" w:hAnsi="TH SarabunIT๙" w:cs="TH SarabunIT๙"/>
          <w:sz w:val="32"/>
          <w:szCs w:val="32"/>
        </w:rPr>
        <w:tab/>
      </w:r>
    </w:p>
    <w:p w:rsidR="0089542F" w:rsidRDefault="0089542F" w:rsidP="0089542F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มติที่ประชุม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9542F">
        <w:rPr>
          <w:rFonts w:ascii="TH SarabunIT๙" w:hAnsi="TH SarabunIT๙" w:cs="TH SarabunIT๙"/>
          <w:color w:val="000000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</w:t>
      </w:r>
    </w:p>
    <w:p w:rsidR="00DA143E" w:rsidRDefault="00DA143E" w:rsidP="0089542F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89542F" w:rsidRDefault="0089542F" w:rsidP="0089542F">
      <w:pPr>
        <w:spacing w:before="120" w:after="1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/3.4 การแต่งตั้งกรรมการ.....</w:t>
      </w:r>
    </w:p>
    <w:p w:rsidR="004C0E9B" w:rsidRDefault="004C0E9B" w:rsidP="0089542F">
      <w:pPr>
        <w:spacing w:before="120" w:after="1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89542F" w:rsidRDefault="0089542F" w:rsidP="0089542F">
      <w:pPr>
        <w:spacing w:before="120" w:after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-7-</w:t>
      </w:r>
    </w:p>
    <w:p w:rsidR="008E1030" w:rsidRDefault="008E1030" w:rsidP="00F57474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2408DB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การแต่งตั้งกรรมการและเลขานุการ </w:t>
      </w:r>
      <w:proofErr w:type="spellStart"/>
      <w:r w:rsidRPr="00A25F88">
        <w:rPr>
          <w:rFonts w:ascii="TH SarabunIT๙" w:hAnsi="TH SarabunIT๙" w:cs="TH SarabunIT๙" w:hint="cs"/>
          <w:b/>
          <w:bCs/>
          <w:sz w:val="32"/>
          <w:szCs w:val="32"/>
          <w:cs/>
        </w:rPr>
        <w:t>ก.บ.ก.</w:t>
      </w:r>
      <w:proofErr w:type="spellEnd"/>
    </w:p>
    <w:p w:rsidR="004C0E9B" w:rsidRDefault="004C0E9B" w:rsidP="004C0E9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กระทรวงมหาดไทยมีคำสั่งที่ 263/2555 ลงวันที่ 17 เมษายน </w:t>
      </w:r>
    </w:p>
    <w:p w:rsidR="008E1030" w:rsidRDefault="004C0E9B" w:rsidP="004C0E9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1030">
        <w:rPr>
          <w:rFonts w:ascii="TH SarabunIT๙" w:hAnsi="TH SarabunIT๙" w:cs="TH SarabunIT๙" w:hint="cs"/>
          <w:sz w:val="32"/>
          <w:szCs w:val="32"/>
          <w:cs/>
        </w:rPr>
        <w:t>2555</w:t>
      </w:r>
      <w:r w:rsidR="00207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8954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>นายสาโรช  แสงอรุณ รองผู้ว่าราชการจังหวัดอุดรธานี เป็นกรรมการและเลขานุการในคณะกรรมการบริหารงานกลุ่มจังหวัดแบบ</w:t>
      </w:r>
      <w:r w:rsidR="009147D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8E1030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8E1030">
        <w:rPr>
          <w:rFonts w:ascii="TH SarabunIT๙" w:hAnsi="TH SarabunIT๙" w:cs="TH SarabunIT๙" w:hint="cs"/>
          <w:sz w:val="32"/>
          <w:szCs w:val="32"/>
          <w:cs/>
        </w:rPr>
        <w:t>การ (</w:t>
      </w:r>
      <w:proofErr w:type="spellStart"/>
      <w:r w:rsidR="008E1030">
        <w:rPr>
          <w:rFonts w:ascii="TH SarabunIT๙" w:hAnsi="TH SarabunIT๙" w:cs="TH SarabunIT๙" w:hint="cs"/>
          <w:sz w:val="32"/>
          <w:szCs w:val="32"/>
          <w:cs/>
        </w:rPr>
        <w:t>ก.บ.ก.</w:t>
      </w:r>
      <w:proofErr w:type="spellEnd"/>
      <w:r w:rsidR="008E1030">
        <w:rPr>
          <w:rFonts w:ascii="TH SarabunIT๙" w:hAnsi="TH SarabunIT๙" w:cs="TH SarabunIT๙" w:hint="cs"/>
          <w:sz w:val="32"/>
          <w:szCs w:val="32"/>
          <w:cs/>
        </w:rPr>
        <w:t>) กลุ่มจังหวัดภาคตะวันออกเฉียงเหนือตอนบน 1</w:t>
      </w:r>
    </w:p>
    <w:p w:rsidR="0089542F" w:rsidRPr="0089542F" w:rsidRDefault="0089542F" w:rsidP="0089542F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มติที่ประชุม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9542F">
        <w:rPr>
          <w:rFonts w:ascii="TH SarabunIT๙" w:hAnsi="TH SarabunIT๙" w:cs="TH SarabunIT๙"/>
          <w:color w:val="000000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</w:t>
      </w:r>
    </w:p>
    <w:p w:rsidR="008E1030" w:rsidRDefault="008E1030" w:rsidP="00F57474">
      <w:pPr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8DB">
        <w:rPr>
          <w:rFonts w:ascii="TH SarabunIT๙" w:hAnsi="TH SarabunIT๙" w:cs="TH SarabunIT๙" w:hint="cs"/>
          <w:b/>
          <w:bCs/>
          <w:sz w:val="32"/>
          <w:szCs w:val="32"/>
          <w:cs/>
        </w:rPr>
        <w:t>3.5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การแต่งตั้งคณะกรรมการบริหารยุทธศาสตร์การศึกษากลุ่มจังหวัด </w:t>
      </w:r>
    </w:p>
    <w:p w:rsidR="004C0E9B" w:rsidRDefault="004C0E9B" w:rsidP="004C0E9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667D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กระทรวงศึกษาธิการมีคำสั่งที่ </w:t>
      </w:r>
      <w:proofErr w:type="spellStart"/>
      <w:r w:rsidR="008E1030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="008E1030">
        <w:rPr>
          <w:rFonts w:ascii="TH SarabunIT๙" w:hAnsi="TH SarabunIT๙" w:cs="TH SarabunIT๙" w:hint="cs"/>
          <w:sz w:val="32"/>
          <w:szCs w:val="32"/>
          <w:cs/>
        </w:rPr>
        <w:t xml:space="preserve"> 782/2554 แต่งตั้งคณะกรรมการ</w:t>
      </w: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1030">
        <w:rPr>
          <w:rFonts w:ascii="TH SarabunIT๙" w:hAnsi="TH SarabunIT๙" w:cs="TH SarabunIT๙" w:hint="cs"/>
          <w:sz w:val="32"/>
          <w:szCs w:val="32"/>
          <w:cs/>
        </w:rPr>
        <w:t>บริหารยุทธศาสตร์การศึกษา ระดับกลุ่มจังหวัด (</w:t>
      </w:r>
      <w:proofErr w:type="spellStart"/>
      <w:r w:rsidR="008E1030">
        <w:rPr>
          <w:rFonts w:ascii="TH SarabunIT๙" w:hAnsi="TH SarabunIT๙" w:cs="TH SarabunIT๙" w:hint="cs"/>
          <w:sz w:val="32"/>
          <w:szCs w:val="32"/>
          <w:cs/>
        </w:rPr>
        <w:t>บยศ.กจ.</w:t>
      </w:r>
      <w:proofErr w:type="spellEnd"/>
      <w:r w:rsidR="008E1030">
        <w:rPr>
          <w:rFonts w:ascii="TH SarabunIT๙" w:hAnsi="TH SarabunIT๙" w:cs="TH SarabunIT๙" w:hint="cs"/>
          <w:sz w:val="32"/>
          <w:szCs w:val="32"/>
          <w:cs/>
        </w:rPr>
        <w:t>) ประกอบด้วย  ผู้ว่า</w:t>
      </w:r>
    </w:p>
    <w:p w:rsidR="008E1030" w:rsidRDefault="008E1030" w:rsidP="004C0E9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ราชการจังหวัดทุกจังหวัดในกลุ่มจังหวัด เป็นที่ปรึกษา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และหัวหน้าสำนักบริหารยุทธศาสตร์กลุ่มจังหวัดฯ เป็นกรรมการ</w:t>
      </w:r>
    </w:p>
    <w:p w:rsidR="001762AF" w:rsidRPr="00811773" w:rsidRDefault="00CD31C9" w:rsidP="009147DA">
      <w:pPr>
        <w:spacing w:before="120" w:after="240"/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มติที่ประชุม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รับทราบ</w:t>
      </w:r>
      <w:r w:rsidR="004A0386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D16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3392F" w:rsidRDefault="00C07BA6" w:rsidP="00C07BA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ระเบียบวาระที่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 </w:t>
      </w:r>
      <w:r w:rsidR="00F3392F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F3392F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F4499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AF5EE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การติดตามความก้าวหน้าผลการดำเนินงานโครงการตามแผนปฏิบัติ</w:t>
      </w:r>
    </w:p>
    <w:p w:rsidR="00EA1BD9" w:rsidRPr="00A715C1" w:rsidRDefault="00AF5EE8" w:rsidP="00F3392F">
      <w:pPr>
        <w:ind w:left="216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ราชการประจำปีของกลุ่มจังหวัดภาคตะวันออกเฉียงเหนือตอนบน 1</w:t>
      </w:r>
      <w:r w:rsidR="00130BE3" w:rsidRPr="00A715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A70859" w:rsidRPr="00A715C1" w:rsidRDefault="00FC4525" w:rsidP="00F57474">
      <w:pPr>
        <w:ind w:left="297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gramStart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="00A95BB5" w:rsidRPr="00A715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AF5EE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รายงานผลการเบิกจ่ายงบประมาณตามแผนปฏิบัติราชการ</w:t>
      </w:r>
      <w:proofErr w:type="gramEnd"/>
      <w:r w:rsidR="00AF5EE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ประจำปีของกลุ่มจังหวัด ประจำปีงบประมาณ พ.ศ. 2554</w:t>
      </w:r>
      <w:r w:rsidR="00C11632"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4C0E9B" w:rsidRDefault="004C0E9B" w:rsidP="004C0E9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>กลุ่มจังหวัดภาคตะวันออกเฉียงเหนือตอนบน 1</w:t>
      </w:r>
      <w:r w:rsidR="00AB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</w:p>
    <w:p w:rsidR="00AB518B" w:rsidRPr="00AB518B" w:rsidRDefault="004C0E9B" w:rsidP="004C0E9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>ง</w:t>
      </w:r>
      <w:r w:rsidR="00AB518B">
        <w:rPr>
          <w:rFonts w:ascii="TH SarabunIT๙" w:hAnsi="TH SarabunIT๙" w:cs="TH SarabunIT๙"/>
          <w:sz w:val="32"/>
          <w:szCs w:val="32"/>
          <w:cs/>
        </w:rPr>
        <w:t>บประมาณ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>ตาม พ.ร.บ.งบประมาณ</w:t>
      </w:r>
      <w:r w:rsidR="00AB518B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</w:t>
      </w:r>
      <w:r w:rsidR="00AB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>พ.ศ. 2554 จำนวน 11 โครงการ วงเงิน 278.642 ล้านบาท</w:t>
      </w:r>
    </w:p>
    <w:p w:rsidR="00133D48" w:rsidRDefault="00F57474" w:rsidP="00F3392F">
      <w:pPr>
        <w:pStyle w:val="a4"/>
        <w:numPr>
          <w:ilvl w:val="0"/>
          <w:numId w:val="8"/>
        </w:numPr>
        <w:tabs>
          <w:tab w:val="left" w:pos="3119"/>
          <w:tab w:val="left" w:pos="3261"/>
        </w:tabs>
        <w:ind w:left="2977" w:firstLine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ดำเนินการแล้วเสร็จ </w:t>
      </w:r>
      <w:r w:rsidR="00AB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>7</w:t>
      </w:r>
      <w:r w:rsidR="00AB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AB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อยู่ระหว่างดำเนินการ </w:t>
      </w:r>
      <w:r w:rsidR="00AB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>4 โครงการ</w:t>
      </w:r>
    </w:p>
    <w:p w:rsidR="00AB518B" w:rsidRPr="00133D48" w:rsidRDefault="00F57474" w:rsidP="00F3392F">
      <w:pPr>
        <w:pStyle w:val="a4"/>
        <w:numPr>
          <w:ilvl w:val="0"/>
          <w:numId w:val="8"/>
        </w:numPr>
        <w:tabs>
          <w:tab w:val="left" w:pos="3119"/>
          <w:tab w:val="left" w:pos="3261"/>
        </w:tabs>
        <w:ind w:left="2977" w:firstLine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18B" w:rsidRPr="00133D48">
        <w:rPr>
          <w:rFonts w:ascii="TH SarabunIT๙" w:hAnsi="TH SarabunIT๙" w:cs="TH SarabunIT๙"/>
          <w:sz w:val="32"/>
          <w:szCs w:val="32"/>
          <w:cs/>
        </w:rPr>
        <w:t>ยอดเบิกจ่ายรวมทั้งสิ้น 249.860 ล้านบาท คิดเป็นร้อยละ 89.67</w:t>
      </w:r>
      <w:r w:rsidR="00AB518B" w:rsidRPr="00133D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18B" w:rsidRPr="00133D48">
        <w:rPr>
          <w:rFonts w:ascii="TH SarabunIT๙" w:hAnsi="TH SarabunIT๙" w:cs="TH SarabunIT๙"/>
          <w:sz w:val="32"/>
          <w:szCs w:val="32"/>
          <w:cs/>
        </w:rPr>
        <w:t>ของงบประมาณทั้งหมด</w:t>
      </w:r>
    </w:p>
    <w:p w:rsidR="00717975" w:rsidRDefault="00F57474" w:rsidP="00F3392F">
      <w:pPr>
        <w:pStyle w:val="a4"/>
        <w:numPr>
          <w:ilvl w:val="0"/>
          <w:numId w:val="8"/>
        </w:numPr>
        <w:tabs>
          <w:tab w:val="left" w:pos="3261"/>
        </w:tabs>
        <w:ind w:left="2977" w:firstLine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18B" w:rsidRPr="00AB518B">
        <w:rPr>
          <w:rFonts w:ascii="TH SarabunIT๙" w:hAnsi="TH SarabunIT๙" w:cs="TH SarabunIT๙"/>
          <w:sz w:val="32"/>
          <w:szCs w:val="32"/>
          <w:cs/>
        </w:rPr>
        <w:t>คงเหลือที่ยังไม่เบิกจ่ายทั้งสิ้น 28.781 ล้านบาท</w:t>
      </w:r>
      <w:r w:rsidR="00133D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18B" w:rsidRPr="00133D48">
        <w:rPr>
          <w:rFonts w:ascii="TH SarabunIT๙" w:hAnsi="TH SarabunIT๙" w:cs="TH SarabunIT๙"/>
          <w:sz w:val="32"/>
          <w:szCs w:val="32"/>
          <w:cs/>
        </w:rPr>
        <w:t>ได้กันเงินไว้เบิกเหลื่อมปีและขยายระยะเวลาเบิกจ่ายถึงเดือนกันยายน 2555 เรียบร้อยแล้ว และคาดว่าจะดำเนินการได้แล้วเสร็จก่อนสิ้นปีงบประมาณ พ.ศ. 2555</w:t>
      </w:r>
    </w:p>
    <w:p w:rsidR="00F3392F" w:rsidRPr="00F3392F" w:rsidRDefault="00F3392F" w:rsidP="00F3392F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3392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มติที่ประชุม  </w:t>
      </w:r>
      <w:r w:rsidRPr="00F3392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3392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3392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รับทราบ</w:t>
      </w:r>
    </w:p>
    <w:p w:rsidR="009363A1" w:rsidRPr="00A715C1" w:rsidRDefault="009363A1" w:rsidP="00F57474">
      <w:pPr>
        <w:ind w:left="297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gramStart"/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</w:t>
      </w:r>
      <w:r w:rsidRPr="00A715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95BB5" w:rsidRPr="00A715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5746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รายงานผลการเบิกจ่ายงบประมาณตามแผนปฏิบัติราชการประจำปีของกลุ่มจังหวัด</w:t>
      </w:r>
      <w:proofErr w:type="gramEnd"/>
      <w:r w:rsidR="00E5746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ประจำปีงบประมาณ พ.ศ. 2555 </w:t>
      </w: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4C0E9B" w:rsidRDefault="004C0E9B" w:rsidP="004C0E9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นายสรสิทธิ์  ฤทธิ์สรไกร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57463" w:rsidRPr="00E574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กลุ่มจังหวัดภาคตะวันออกเฉียงเหนือตอนบน 1 </w:t>
      </w:r>
      <w:r w:rsidR="00E57463" w:rsidRPr="00E57463">
        <w:rPr>
          <w:rFonts w:ascii="TH SarabunIT๙" w:hAnsi="TH SarabunIT๙" w:cs="TH SarabunIT๙"/>
          <w:sz w:val="32"/>
          <w:szCs w:val="32"/>
          <w:cs/>
        </w:rPr>
        <w:t>มีการเบิกจ่ายแล้วใน</w:t>
      </w:r>
    </w:p>
    <w:p w:rsidR="00E57463" w:rsidRPr="00E57463" w:rsidRDefault="004C0E9B" w:rsidP="004C0E9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หน.</w:t>
      </w:r>
      <w:proofErr w:type="spellStart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สนจ.</w:t>
      </w:r>
      <w:proofErr w:type="spellEnd"/>
      <w:r w:rsidRPr="00207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7463" w:rsidRPr="00E57463">
        <w:rPr>
          <w:rFonts w:ascii="TH SarabunIT๙" w:hAnsi="TH SarabunIT๙" w:cs="TH SarabunIT๙"/>
          <w:sz w:val="32"/>
          <w:szCs w:val="32"/>
          <w:cs/>
        </w:rPr>
        <w:t xml:space="preserve">ส่วนของงบบริหาร 5.000 ลบ. โดยเบิกจ่ายแล้ว  1.345  ลบ.  คิดเป็นร้อยละ 0.43  ของงบประมาณทั้งหมด </w:t>
      </w:r>
    </w:p>
    <w:p w:rsidR="00DE1968" w:rsidRPr="00133D48" w:rsidRDefault="00E57463" w:rsidP="00F57474">
      <w:pPr>
        <w:ind w:left="2977"/>
        <w:rPr>
          <w:rFonts w:ascii="TH SarabunIT๙" w:hAnsi="TH SarabunIT๙" w:cs="TH SarabunIT๙"/>
          <w:sz w:val="32"/>
          <w:szCs w:val="32"/>
        </w:rPr>
      </w:pPr>
      <w:r w:rsidRPr="00E57463">
        <w:rPr>
          <w:rFonts w:ascii="TH SarabunIT๙" w:hAnsi="TH SarabunIT๙" w:cs="TH SarabunIT๙"/>
          <w:sz w:val="32"/>
          <w:szCs w:val="32"/>
          <w:cs/>
        </w:rPr>
        <w:t>( ข้อมูล ณ วันที่ 5 พ.ค. 2555 )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</w:p>
    <w:p w:rsidR="00F57474" w:rsidRPr="00A715C1" w:rsidRDefault="00293D59" w:rsidP="00F3392F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มติที่ประชุม  </w:t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57463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293D59" w:rsidRDefault="00133D48" w:rsidP="00BC005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</w:t>
      </w:r>
      <w:r w:rsidRPr="00133D48">
        <w:rPr>
          <w:rFonts w:ascii="TH SarabunIT๙" w:hAnsi="TH SarabunIT๙" w:cs="TH SarabunIT๙" w:hint="cs"/>
          <w:color w:val="000000"/>
          <w:sz w:val="32"/>
          <w:szCs w:val="32"/>
          <w:cs/>
        </w:rPr>
        <w:t>ระเบียบวาระที่ 5..........</w:t>
      </w:r>
    </w:p>
    <w:p w:rsidR="009147DA" w:rsidRDefault="009147DA" w:rsidP="00BC005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3157B6" w:rsidRDefault="003157B6" w:rsidP="003157B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- 8 </w:t>
      </w:r>
      <w:r w:rsidR="00C82701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</w:p>
    <w:p w:rsidR="00C82701" w:rsidRPr="00133D48" w:rsidRDefault="00C82701" w:rsidP="003157B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A95BB5" w:rsidRDefault="00A95BB5" w:rsidP="00BC005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ระเบียบวาระที่ 5 </w:t>
      </w:r>
      <w:r w:rsidR="003729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57474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F57474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37290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เรื่องอื่นๆ</w:t>
      </w:r>
    </w:p>
    <w:p w:rsidR="00D77970" w:rsidRPr="00B53C9A" w:rsidRDefault="00D77970" w:rsidP="00D77970">
      <w:pPr>
        <w:ind w:firstLine="2835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53C9A">
        <w:rPr>
          <w:rFonts w:ascii="TH SarabunIT๙" w:hAnsi="TH SarabunIT๙" w:cs="TH SarabunIT๙"/>
          <w:b/>
          <w:bCs/>
          <w:color w:val="000000"/>
          <w:sz w:val="32"/>
          <w:szCs w:val="32"/>
        </w:rPr>
        <w:t>5.1</w:t>
      </w:r>
      <w:r w:rsidRPr="00B53C9A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</w:rPr>
        <w:t xml:space="preserve"> </w:t>
      </w:r>
      <w:proofErr w:type="gramStart"/>
      <w:r w:rsidRPr="00B53C9A"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>การทบทวนแผนยุทธศาสตร์กลุ่มจังหวัด  4</w:t>
      </w:r>
      <w:proofErr w:type="gramEnd"/>
      <w:r w:rsidRPr="00B53C9A"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 xml:space="preserve">  ปี  (พ.ศ. 2557 </w:t>
      </w:r>
      <w:r w:rsidRPr="00B53C9A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>–</w:t>
      </w:r>
      <w:r w:rsidRPr="00B53C9A">
        <w:rPr>
          <w:rFonts w:ascii="TH SarabunIT๙" w:hAnsi="TH SarabunIT๙" w:cs="TH SarabunIT๙" w:hint="cs"/>
          <w:b/>
          <w:bCs/>
          <w:color w:val="000000"/>
          <w:spacing w:val="-14"/>
          <w:sz w:val="32"/>
          <w:szCs w:val="32"/>
          <w:cs/>
        </w:rPr>
        <w:t xml:space="preserve"> 2560)</w:t>
      </w:r>
    </w:p>
    <w:p w:rsidR="00FF3551" w:rsidRDefault="00D77970" w:rsidP="00D7797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นายสมภพ  สุ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6356A2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6356A2" w:rsidRPr="006356A2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6356A2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จัดทำแผนพัฒนาและแผนปฏิบัติ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</w:t>
      </w:r>
      <w:r w:rsidR="00FF3551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ราชการประจำปีของกลุ่มจังหวัดควร</w:t>
      </w:r>
    </w:p>
    <w:p w:rsidR="00FF3551" w:rsidRDefault="009147DA" w:rsidP="00FF355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แทน</w:t>
      </w:r>
      <w:r w:rsidR="00D77970" w:rsidRPr="00D779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นายกองค์การบริหารส่วน</w:t>
      </w:r>
      <w:r w:rsidR="00D7797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356A2">
        <w:rPr>
          <w:rFonts w:ascii="TH SarabunIT๙" w:hAnsi="TH SarabunIT๙" w:cs="TH SarabunIT๙" w:hint="cs"/>
          <w:color w:val="000000"/>
          <w:sz w:val="32"/>
          <w:szCs w:val="32"/>
          <w:cs/>
        </w:rPr>
        <w:t>เน้นการพัฒนาด้านการศึกษา เพื่อ</w:t>
      </w:r>
      <w:r w:rsidR="006356A2" w:rsidRPr="00D77970"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รองรับ</w:t>
      </w:r>
      <w:r w:rsidR="00FF35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การเข้าสู่ประชาคมอาเซียนในปี </w:t>
      </w:r>
      <w:r w:rsidR="00D77970" w:rsidRPr="00D779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จังหวัดบึงกาฬ</w:t>
      </w:r>
      <w:r w:rsidR="00D7797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7797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F355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2558</w:t>
      </w:r>
      <w:r w:rsidR="00D7797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โดยมุ่งเน้นการพัฒนาเรื่อง</w:t>
      </w:r>
      <w:r w:rsidR="006356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ภาษาต่างประเทศ เช่น ภาษาอังกฤษ  </w:t>
      </w:r>
    </w:p>
    <w:p w:rsidR="00E57463" w:rsidRDefault="006356A2" w:rsidP="00FF3551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ภาษาจีนกลาง และภาษาของประเทศเพื่อนบ้านในอาเซียนเพื่อเป็นการพัฒนาทรัพยากรบุคคลให้มีความพร้อมสู่การแข่งขันในอนาคต </w:t>
      </w:r>
    </w:p>
    <w:p w:rsidR="007A5787" w:rsidRPr="001F73EC" w:rsidRDefault="00D77970" w:rsidP="00D77970">
      <w:pPr>
        <w:tabs>
          <w:tab w:val="left" w:pos="0"/>
          <w:tab w:val="left" w:pos="720"/>
          <w:tab w:val="left" w:pos="1440"/>
          <w:tab w:val="left" w:pos="2160"/>
          <w:tab w:val="left" w:pos="2835"/>
          <w:tab w:val="left" w:pos="4320"/>
          <w:tab w:val="left" w:pos="5071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นายสมศักดิ์  ขจรเฉลิมศักดิ์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7A5787" w:rsidRP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เพื่อเป็นการเตรียมพร้อมเข้าสู่ประชาคม</w:t>
      </w:r>
      <w:r w:rsidR="00FF3551" w:rsidRP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อาเซียนจึงได้มีการจัดตั้งศูนย์ข้อมูล </w:t>
      </w:r>
      <w:r w:rsidR="00FF355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ประธานห</w:t>
      </w:r>
      <w:r w:rsidRPr="004D63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อการค้ากลุ่ม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F355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gramStart"/>
      <w:r w:rsidR="00FF3551" w:rsidRPr="001F73EC">
        <w:rPr>
          <w:rFonts w:ascii="TH SarabunIT๙" w:hAnsi="TH SarabunIT๙" w:cs="TH SarabunIT๙"/>
          <w:color w:val="000000"/>
          <w:sz w:val="32"/>
          <w:szCs w:val="32"/>
        </w:rPr>
        <w:t>AEC</w:t>
      </w:r>
      <w:r w:rsidR="00FF35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ทั่วประเทศ</w:t>
      </w:r>
      <w:r w:rsidR="007A5787" w:rsidRP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และศูนย์ข้อมูล</w:t>
      </w:r>
      <w:proofErr w:type="gramEnd"/>
      <w:r w:rsidR="007A5787" w:rsidRP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A5787" w:rsidRPr="001F73EC">
        <w:rPr>
          <w:rFonts w:ascii="TH SarabunIT๙" w:hAnsi="TH SarabunIT๙" w:cs="TH SarabunIT๙"/>
          <w:color w:val="000000"/>
          <w:sz w:val="32"/>
          <w:szCs w:val="32"/>
        </w:rPr>
        <w:t>AEC</w:t>
      </w:r>
      <w:r w:rsidR="007A5787" w:rsidRP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</w:t>
      </w:r>
      <w:r w:rsidR="00FF3551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ภาคตะวันออกเฉียงเหนือตั้งอยู่</w:t>
      </w:r>
      <w:r w:rsidR="004D6369" w:rsidRPr="004D63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จังหวัดภาคตะวันออกเฉียง</w:t>
      </w:r>
      <w:r w:rsidR="004D63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 w:rsidR="007A5787" w:rsidRP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มหาวิทยาลัยขอนแก่น </w:t>
      </w:r>
      <w:r w:rsidR="001F73EC" w:rsidRP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ซึ่งกลุ่มจังหวัดฯและ</w:t>
      </w:r>
      <w:r w:rsidR="00FF3551" w:rsidRP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หน่วยงานต่างๆ สามารถใช้เป็น</w:t>
      </w:r>
      <w:r w:rsidR="004D6369" w:rsidRPr="004D63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เหนือตอนบน 1 </w:t>
      </w:r>
      <w:r w:rsidR="004D6369" w:rsidRPr="004D636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F355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F355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ฐานข้อมูล</w:t>
      </w:r>
      <w:r w:rsid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ประกอบ</w:t>
      </w:r>
      <w:r w:rsidR="001F73EC" w:rsidRPr="001F73E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การจัดทำแผนพัฒนาและแผนปฏิบัติราชการประจำปีต่อไป</w:t>
      </w:r>
      <w:r w:rsidR="007A5787" w:rsidRPr="001F73E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356A2" w:rsidRPr="007A5787" w:rsidRDefault="006356A2" w:rsidP="006356A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356A2" w:rsidRPr="00A715C1" w:rsidRDefault="006356A2" w:rsidP="006356A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มติที่ประชุม  </w:t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574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F00E76" w:rsidRPr="006356A2" w:rsidRDefault="00372906" w:rsidP="00BC005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356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="00E57463" w:rsidRPr="006356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E05D81" w:rsidRPr="00A715C1" w:rsidRDefault="008C1979" w:rsidP="00BC005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เลิกประชุมเวลา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proofErr w:type="gramStart"/>
      <w:r w:rsidR="00484732" w:rsidRPr="00A715C1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E57463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484732" w:rsidRPr="00A715C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E57463">
        <w:rPr>
          <w:rFonts w:ascii="TH SarabunIT๙" w:hAnsi="TH SarabunIT๙" w:cs="TH SarabunIT๙"/>
          <w:color w:val="000000"/>
          <w:sz w:val="32"/>
          <w:szCs w:val="32"/>
        </w:rPr>
        <w:t>45</w:t>
      </w:r>
      <w:r w:rsidRPr="00A715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proofErr w:type="gramEnd"/>
    </w:p>
    <w:p w:rsidR="00A70859" w:rsidRPr="00A715C1" w:rsidRDefault="00A70859" w:rsidP="00BC063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2E3C17" w:rsidRPr="00A715C1" w:rsidRDefault="00372906" w:rsidP="00903AA2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E3C17" w:rsidRPr="00A715C1" w:rsidRDefault="005212C6" w:rsidP="005329C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 w:rsidR="00AC2531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ลงชือ</w:t>
      </w:r>
      <w:proofErr w:type="spellEnd"/>
      <w:r w:rsidR="00AC25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ยง</w:t>
      </w:r>
      <w:proofErr w:type="spellStart"/>
      <w:r w:rsidR="00AC2531">
        <w:rPr>
          <w:rFonts w:ascii="TH SarabunIT๙" w:hAnsi="TH SarabunIT๙" w:cs="TH SarabunIT๙" w:hint="cs"/>
          <w:color w:val="000000"/>
          <w:sz w:val="32"/>
          <w:szCs w:val="32"/>
          <w:cs/>
        </w:rPr>
        <w:t>ยุทธ</w:t>
      </w:r>
      <w:proofErr w:type="spellEnd"/>
      <w:r w:rsidR="00AC25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ถิ่นแถลบ</w:t>
      </w:r>
    </w:p>
    <w:p w:rsidR="00225DF1" w:rsidRPr="00A715C1" w:rsidRDefault="00B15869" w:rsidP="00BC063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</w:t>
      </w:r>
      <w:r w:rsidR="00B57AEA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6062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นายยง</w:t>
      </w:r>
      <w:proofErr w:type="spellStart"/>
      <w:r w:rsidR="00606203">
        <w:rPr>
          <w:rFonts w:ascii="TH SarabunIT๙" w:hAnsi="TH SarabunIT๙" w:cs="TH SarabunIT๙" w:hint="cs"/>
          <w:color w:val="000000"/>
          <w:sz w:val="32"/>
          <w:szCs w:val="32"/>
          <w:cs/>
        </w:rPr>
        <w:t>ยุทธ</w:t>
      </w:r>
      <w:proofErr w:type="spellEnd"/>
      <w:r w:rsidR="006062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ถิ่นแถลบ </w:t>
      </w:r>
      <w:r w:rsidR="002E3C17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 </w:t>
      </w:r>
    </w:p>
    <w:p w:rsidR="00B15869" w:rsidRPr="00A715C1" w:rsidRDefault="00B15869" w:rsidP="00B15869">
      <w:pPr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E737F0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นักวิเคราะห์นโยบายและแผน</w:t>
      </w:r>
      <w:r w:rsidR="00B57AEA" w:rsidRPr="00A715C1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ปฏิบัติการ</w:t>
      </w:r>
    </w:p>
    <w:p w:rsidR="00E737F0" w:rsidRPr="00A715C1" w:rsidRDefault="00372906" w:rsidP="00B15869">
      <w:pPr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ผู้จ</w:t>
      </w:r>
      <w:r w:rsidR="005E35CA"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ดรายงานการประชุม</w:t>
      </w:r>
      <w:r w:rsidR="00E737F0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737F0" w:rsidRPr="00A715C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E737F0" w:rsidRPr="00A715C1" w:rsidRDefault="00E737F0" w:rsidP="00E737F0">
      <w:pPr>
        <w:ind w:left="648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4430B" w:rsidRPr="00606203" w:rsidRDefault="00372906" w:rsidP="00606203">
      <w:pPr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C4430B" w:rsidRPr="00A715C1" w:rsidRDefault="00C4430B" w:rsidP="00BC0631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C4430B" w:rsidRPr="00A715C1" w:rsidRDefault="00C4430B" w:rsidP="00BC0631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C4430B" w:rsidRPr="00A715C1" w:rsidRDefault="00C4430B" w:rsidP="00BC0631">
      <w:pPr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C4430B" w:rsidRPr="00A715C1" w:rsidRDefault="00C4430B" w:rsidP="00BC0631">
      <w:pPr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4430B" w:rsidRPr="00A715C1" w:rsidSect="00F57474">
      <w:pgSz w:w="12240" w:h="15840"/>
      <w:pgMar w:top="850" w:right="1138" w:bottom="1135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0A0"/>
    <w:multiLevelType w:val="hybridMultilevel"/>
    <w:tmpl w:val="A66E4C62"/>
    <w:lvl w:ilvl="0" w:tplc="DFBA76A2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22B1FA1"/>
    <w:multiLevelType w:val="hybridMultilevel"/>
    <w:tmpl w:val="D8CCA96E"/>
    <w:lvl w:ilvl="0" w:tplc="457AE38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1A7BBA"/>
    <w:multiLevelType w:val="hybridMultilevel"/>
    <w:tmpl w:val="FAF08F26"/>
    <w:lvl w:ilvl="0" w:tplc="6D6C3B9A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A4407C"/>
    <w:multiLevelType w:val="hybridMultilevel"/>
    <w:tmpl w:val="3D7649C2"/>
    <w:lvl w:ilvl="0" w:tplc="668C9C72">
      <w:start w:val="1"/>
      <w:numFmt w:val="decimal"/>
      <w:lvlText w:val="(%1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45E65412"/>
    <w:multiLevelType w:val="hybridMultilevel"/>
    <w:tmpl w:val="6AEEA1A2"/>
    <w:lvl w:ilvl="0" w:tplc="28DA84BE">
      <w:start w:val="1"/>
      <w:numFmt w:val="decimal"/>
      <w:lvlText w:val="%1."/>
      <w:lvlJc w:val="left"/>
      <w:pPr>
        <w:ind w:left="396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6D44344"/>
    <w:multiLevelType w:val="hybridMultilevel"/>
    <w:tmpl w:val="D632F282"/>
    <w:lvl w:ilvl="0" w:tplc="316ECD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C43F6C"/>
    <w:multiLevelType w:val="multilevel"/>
    <w:tmpl w:val="F008E626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85"/>
        </w:tabs>
        <w:ind w:left="208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61A70105"/>
    <w:multiLevelType w:val="hybridMultilevel"/>
    <w:tmpl w:val="913891FC"/>
    <w:lvl w:ilvl="0" w:tplc="D7EC20CC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62216808"/>
    <w:multiLevelType w:val="hybridMultilevel"/>
    <w:tmpl w:val="E8021840"/>
    <w:lvl w:ilvl="0" w:tplc="A90E065A">
      <w:start w:val="1"/>
      <w:numFmt w:val="decimal"/>
      <w:lvlText w:val="(%1)"/>
      <w:lvlJc w:val="left"/>
      <w:pPr>
        <w:ind w:left="720" w:hanging="360"/>
      </w:pPr>
      <w:rPr>
        <w:rFonts w:ascii="TH SarabunIT๙" w:eastAsia="Times New Roman" w:hAnsi="TH SarabunIT๙" w:cs="TH SarabunIT๙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7CA"/>
    <w:multiLevelType w:val="hybridMultilevel"/>
    <w:tmpl w:val="74788BF6"/>
    <w:lvl w:ilvl="0" w:tplc="D8AAA466">
      <w:start w:val="2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354899"/>
    <w:rsid w:val="00004560"/>
    <w:rsid w:val="00005A48"/>
    <w:rsid w:val="000063C1"/>
    <w:rsid w:val="00007D19"/>
    <w:rsid w:val="00010210"/>
    <w:rsid w:val="00010A03"/>
    <w:rsid w:val="00014AC8"/>
    <w:rsid w:val="00016A1D"/>
    <w:rsid w:val="00017BC1"/>
    <w:rsid w:val="00017C0C"/>
    <w:rsid w:val="00017E4E"/>
    <w:rsid w:val="00020DBC"/>
    <w:rsid w:val="00023C55"/>
    <w:rsid w:val="00031845"/>
    <w:rsid w:val="0003337D"/>
    <w:rsid w:val="000422A8"/>
    <w:rsid w:val="00042B3A"/>
    <w:rsid w:val="000438A0"/>
    <w:rsid w:val="00046A1C"/>
    <w:rsid w:val="00052CDB"/>
    <w:rsid w:val="00053C32"/>
    <w:rsid w:val="00054D75"/>
    <w:rsid w:val="0005637A"/>
    <w:rsid w:val="00056CBC"/>
    <w:rsid w:val="0005742E"/>
    <w:rsid w:val="00063218"/>
    <w:rsid w:val="000635B4"/>
    <w:rsid w:val="00065B86"/>
    <w:rsid w:val="0007588A"/>
    <w:rsid w:val="000810B1"/>
    <w:rsid w:val="00083958"/>
    <w:rsid w:val="00087B61"/>
    <w:rsid w:val="00090479"/>
    <w:rsid w:val="000911D8"/>
    <w:rsid w:val="00093032"/>
    <w:rsid w:val="00094657"/>
    <w:rsid w:val="00094962"/>
    <w:rsid w:val="00097D46"/>
    <w:rsid w:val="000A6830"/>
    <w:rsid w:val="000A6907"/>
    <w:rsid w:val="000B20AC"/>
    <w:rsid w:val="000C17E5"/>
    <w:rsid w:val="000C3562"/>
    <w:rsid w:val="000D115B"/>
    <w:rsid w:val="000D4B60"/>
    <w:rsid w:val="000D6032"/>
    <w:rsid w:val="000D73E3"/>
    <w:rsid w:val="000D7E84"/>
    <w:rsid w:val="000E24B8"/>
    <w:rsid w:val="000E348D"/>
    <w:rsid w:val="000E4F34"/>
    <w:rsid w:val="000E5201"/>
    <w:rsid w:val="000E7368"/>
    <w:rsid w:val="000E73DD"/>
    <w:rsid w:val="000F24C4"/>
    <w:rsid w:val="000F2789"/>
    <w:rsid w:val="000F5404"/>
    <w:rsid w:val="00102F49"/>
    <w:rsid w:val="001042B9"/>
    <w:rsid w:val="001058D7"/>
    <w:rsid w:val="00105ED7"/>
    <w:rsid w:val="00106302"/>
    <w:rsid w:val="00106C23"/>
    <w:rsid w:val="00107BDA"/>
    <w:rsid w:val="001155C6"/>
    <w:rsid w:val="0011798E"/>
    <w:rsid w:val="00117F34"/>
    <w:rsid w:val="001201F5"/>
    <w:rsid w:val="001204F6"/>
    <w:rsid w:val="00121C29"/>
    <w:rsid w:val="00125946"/>
    <w:rsid w:val="001263E3"/>
    <w:rsid w:val="001264ED"/>
    <w:rsid w:val="00130BE3"/>
    <w:rsid w:val="00133D48"/>
    <w:rsid w:val="00133F95"/>
    <w:rsid w:val="0013591C"/>
    <w:rsid w:val="00136F7C"/>
    <w:rsid w:val="00137909"/>
    <w:rsid w:val="00140A60"/>
    <w:rsid w:val="0014150C"/>
    <w:rsid w:val="00143981"/>
    <w:rsid w:val="0014713E"/>
    <w:rsid w:val="001510BF"/>
    <w:rsid w:val="001510D3"/>
    <w:rsid w:val="00151122"/>
    <w:rsid w:val="00155C53"/>
    <w:rsid w:val="00157FEA"/>
    <w:rsid w:val="0016381F"/>
    <w:rsid w:val="00163E97"/>
    <w:rsid w:val="00166246"/>
    <w:rsid w:val="001665A1"/>
    <w:rsid w:val="00170DDC"/>
    <w:rsid w:val="001738C0"/>
    <w:rsid w:val="00175C54"/>
    <w:rsid w:val="001762AF"/>
    <w:rsid w:val="00176DC9"/>
    <w:rsid w:val="00180809"/>
    <w:rsid w:val="0018156E"/>
    <w:rsid w:val="00182898"/>
    <w:rsid w:val="00185C60"/>
    <w:rsid w:val="00192577"/>
    <w:rsid w:val="001A114F"/>
    <w:rsid w:val="001A6E7C"/>
    <w:rsid w:val="001B07B3"/>
    <w:rsid w:val="001B11AB"/>
    <w:rsid w:val="001B4D68"/>
    <w:rsid w:val="001B6171"/>
    <w:rsid w:val="001B7F6B"/>
    <w:rsid w:val="001C06CC"/>
    <w:rsid w:val="001C23C4"/>
    <w:rsid w:val="001C5274"/>
    <w:rsid w:val="001D1634"/>
    <w:rsid w:val="001D3ACD"/>
    <w:rsid w:val="001D57E2"/>
    <w:rsid w:val="001E0ECC"/>
    <w:rsid w:val="001E19C1"/>
    <w:rsid w:val="001E2042"/>
    <w:rsid w:val="001E59DF"/>
    <w:rsid w:val="001E68D9"/>
    <w:rsid w:val="001E7D7A"/>
    <w:rsid w:val="001F27C8"/>
    <w:rsid w:val="001F2ABE"/>
    <w:rsid w:val="001F4183"/>
    <w:rsid w:val="001F73EC"/>
    <w:rsid w:val="00201A75"/>
    <w:rsid w:val="00203CB8"/>
    <w:rsid w:val="002048CC"/>
    <w:rsid w:val="0020728D"/>
    <w:rsid w:val="00207C67"/>
    <w:rsid w:val="00210A7E"/>
    <w:rsid w:val="00211DBC"/>
    <w:rsid w:val="00216DE2"/>
    <w:rsid w:val="00223DA1"/>
    <w:rsid w:val="00225DF1"/>
    <w:rsid w:val="00225E89"/>
    <w:rsid w:val="00227C0F"/>
    <w:rsid w:val="002313E9"/>
    <w:rsid w:val="00235582"/>
    <w:rsid w:val="00236683"/>
    <w:rsid w:val="002400B1"/>
    <w:rsid w:val="00240FBA"/>
    <w:rsid w:val="002444B8"/>
    <w:rsid w:val="00250881"/>
    <w:rsid w:val="002545A6"/>
    <w:rsid w:val="00254C80"/>
    <w:rsid w:val="00255A1F"/>
    <w:rsid w:val="00257A18"/>
    <w:rsid w:val="00261288"/>
    <w:rsid w:val="00263D9C"/>
    <w:rsid w:val="00266598"/>
    <w:rsid w:val="00267F80"/>
    <w:rsid w:val="0027192B"/>
    <w:rsid w:val="0027373D"/>
    <w:rsid w:val="00274B5D"/>
    <w:rsid w:val="00276669"/>
    <w:rsid w:val="0028429B"/>
    <w:rsid w:val="00285842"/>
    <w:rsid w:val="00290791"/>
    <w:rsid w:val="00292AFB"/>
    <w:rsid w:val="00293263"/>
    <w:rsid w:val="002932F9"/>
    <w:rsid w:val="00293D59"/>
    <w:rsid w:val="002953E3"/>
    <w:rsid w:val="00295E36"/>
    <w:rsid w:val="0029617E"/>
    <w:rsid w:val="00296B3A"/>
    <w:rsid w:val="002A00E3"/>
    <w:rsid w:val="002A1766"/>
    <w:rsid w:val="002A23A8"/>
    <w:rsid w:val="002A48C7"/>
    <w:rsid w:val="002A4FCF"/>
    <w:rsid w:val="002B07C2"/>
    <w:rsid w:val="002B266A"/>
    <w:rsid w:val="002B32D5"/>
    <w:rsid w:val="002B6503"/>
    <w:rsid w:val="002B7613"/>
    <w:rsid w:val="002C0B03"/>
    <w:rsid w:val="002C1840"/>
    <w:rsid w:val="002C3254"/>
    <w:rsid w:val="002C4489"/>
    <w:rsid w:val="002C6F0F"/>
    <w:rsid w:val="002D17CC"/>
    <w:rsid w:val="002D3613"/>
    <w:rsid w:val="002D3B0A"/>
    <w:rsid w:val="002D3F59"/>
    <w:rsid w:val="002D3FED"/>
    <w:rsid w:val="002D4AE4"/>
    <w:rsid w:val="002D5130"/>
    <w:rsid w:val="002D6411"/>
    <w:rsid w:val="002E3C17"/>
    <w:rsid w:val="002F04C6"/>
    <w:rsid w:val="002F1C92"/>
    <w:rsid w:val="002F2C32"/>
    <w:rsid w:val="002F6B9B"/>
    <w:rsid w:val="00302752"/>
    <w:rsid w:val="003066BE"/>
    <w:rsid w:val="003070E0"/>
    <w:rsid w:val="003071F7"/>
    <w:rsid w:val="003157B6"/>
    <w:rsid w:val="003159E7"/>
    <w:rsid w:val="00316B2C"/>
    <w:rsid w:val="00320CEB"/>
    <w:rsid w:val="00321AEE"/>
    <w:rsid w:val="00324542"/>
    <w:rsid w:val="00327E20"/>
    <w:rsid w:val="00330479"/>
    <w:rsid w:val="00332493"/>
    <w:rsid w:val="00332FD5"/>
    <w:rsid w:val="0033465A"/>
    <w:rsid w:val="00334FD9"/>
    <w:rsid w:val="003359B5"/>
    <w:rsid w:val="00335EED"/>
    <w:rsid w:val="00336BB1"/>
    <w:rsid w:val="00343930"/>
    <w:rsid w:val="00343C9D"/>
    <w:rsid w:val="003445B2"/>
    <w:rsid w:val="00344805"/>
    <w:rsid w:val="00345E3A"/>
    <w:rsid w:val="003466A9"/>
    <w:rsid w:val="0034743F"/>
    <w:rsid w:val="00353AB9"/>
    <w:rsid w:val="00354899"/>
    <w:rsid w:val="0035491A"/>
    <w:rsid w:val="0035613A"/>
    <w:rsid w:val="0036252C"/>
    <w:rsid w:val="00366549"/>
    <w:rsid w:val="00367631"/>
    <w:rsid w:val="003676C0"/>
    <w:rsid w:val="00371409"/>
    <w:rsid w:val="00372906"/>
    <w:rsid w:val="003733CF"/>
    <w:rsid w:val="003736A1"/>
    <w:rsid w:val="0037529F"/>
    <w:rsid w:val="00375B04"/>
    <w:rsid w:val="0037628B"/>
    <w:rsid w:val="00381801"/>
    <w:rsid w:val="0038392A"/>
    <w:rsid w:val="003858BC"/>
    <w:rsid w:val="00386B58"/>
    <w:rsid w:val="0039292F"/>
    <w:rsid w:val="00393979"/>
    <w:rsid w:val="003957BB"/>
    <w:rsid w:val="003A15FA"/>
    <w:rsid w:val="003A4E62"/>
    <w:rsid w:val="003B16FB"/>
    <w:rsid w:val="003B2F17"/>
    <w:rsid w:val="003B3A60"/>
    <w:rsid w:val="003C52A5"/>
    <w:rsid w:val="003C5CBE"/>
    <w:rsid w:val="003D255C"/>
    <w:rsid w:val="003D79B6"/>
    <w:rsid w:val="003E0B50"/>
    <w:rsid w:val="003E2AB8"/>
    <w:rsid w:val="003E4F7F"/>
    <w:rsid w:val="003E6DF2"/>
    <w:rsid w:val="003E7472"/>
    <w:rsid w:val="003F04C3"/>
    <w:rsid w:val="003F27ED"/>
    <w:rsid w:val="003F6014"/>
    <w:rsid w:val="003F6C84"/>
    <w:rsid w:val="00400E62"/>
    <w:rsid w:val="00401AEA"/>
    <w:rsid w:val="00403812"/>
    <w:rsid w:val="004044DD"/>
    <w:rsid w:val="004067C4"/>
    <w:rsid w:val="00407DA4"/>
    <w:rsid w:val="00410F11"/>
    <w:rsid w:val="00414AEF"/>
    <w:rsid w:val="00422B33"/>
    <w:rsid w:val="00422D90"/>
    <w:rsid w:val="004232FE"/>
    <w:rsid w:val="004324B9"/>
    <w:rsid w:val="00440C48"/>
    <w:rsid w:val="00442478"/>
    <w:rsid w:val="00445BDC"/>
    <w:rsid w:val="00446317"/>
    <w:rsid w:val="0045147A"/>
    <w:rsid w:val="004514EC"/>
    <w:rsid w:val="00452E94"/>
    <w:rsid w:val="00455415"/>
    <w:rsid w:val="004558B0"/>
    <w:rsid w:val="00457542"/>
    <w:rsid w:val="004624D0"/>
    <w:rsid w:val="00465BB5"/>
    <w:rsid w:val="00467EA7"/>
    <w:rsid w:val="00471D74"/>
    <w:rsid w:val="00472603"/>
    <w:rsid w:val="00481A65"/>
    <w:rsid w:val="00484732"/>
    <w:rsid w:val="00485A31"/>
    <w:rsid w:val="004902D7"/>
    <w:rsid w:val="0049139E"/>
    <w:rsid w:val="00492BEF"/>
    <w:rsid w:val="00495D9E"/>
    <w:rsid w:val="004A033D"/>
    <w:rsid w:val="004A0386"/>
    <w:rsid w:val="004A211C"/>
    <w:rsid w:val="004A6DAB"/>
    <w:rsid w:val="004B2A68"/>
    <w:rsid w:val="004B3382"/>
    <w:rsid w:val="004B3E61"/>
    <w:rsid w:val="004C0736"/>
    <w:rsid w:val="004C0E9B"/>
    <w:rsid w:val="004C22F9"/>
    <w:rsid w:val="004C4B7B"/>
    <w:rsid w:val="004C684B"/>
    <w:rsid w:val="004C6D4A"/>
    <w:rsid w:val="004C7833"/>
    <w:rsid w:val="004D05C7"/>
    <w:rsid w:val="004D132E"/>
    <w:rsid w:val="004D298C"/>
    <w:rsid w:val="004D345D"/>
    <w:rsid w:val="004D43C1"/>
    <w:rsid w:val="004D5FC6"/>
    <w:rsid w:val="004D6369"/>
    <w:rsid w:val="004D7D35"/>
    <w:rsid w:val="004E0D5D"/>
    <w:rsid w:val="004E5862"/>
    <w:rsid w:val="004E5F05"/>
    <w:rsid w:val="004E6A25"/>
    <w:rsid w:val="004F2120"/>
    <w:rsid w:val="004F2B08"/>
    <w:rsid w:val="004F3838"/>
    <w:rsid w:val="004F3990"/>
    <w:rsid w:val="004F4049"/>
    <w:rsid w:val="004F6E3F"/>
    <w:rsid w:val="00501737"/>
    <w:rsid w:val="00501C57"/>
    <w:rsid w:val="005043A1"/>
    <w:rsid w:val="005067CE"/>
    <w:rsid w:val="00507D14"/>
    <w:rsid w:val="00511209"/>
    <w:rsid w:val="0051123A"/>
    <w:rsid w:val="0052109B"/>
    <w:rsid w:val="005212C6"/>
    <w:rsid w:val="005243B9"/>
    <w:rsid w:val="00524A4D"/>
    <w:rsid w:val="00530765"/>
    <w:rsid w:val="00530EC7"/>
    <w:rsid w:val="005329C5"/>
    <w:rsid w:val="00535CEB"/>
    <w:rsid w:val="0053668A"/>
    <w:rsid w:val="0054078A"/>
    <w:rsid w:val="00540919"/>
    <w:rsid w:val="00552896"/>
    <w:rsid w:val="00552F70"/>
    <w:rsid w:val="00553388"/>
    <w:rsid w:val="005568D2"/>
    <w:rsid w:val="005605C3"/>
    <w:rsid w:val="00560A65"/>
    <w:rsid w:val="00562D5F"/>
    <w:rsid w:val="00563A3E"/>
    <w:rsid w:val="00566736"/>
    <w:rsid w:val="00572862"/>
    <w:rsid w:val="005752C8"/>
    <w:rsid w:val="00581F5A"/>
    <w:rsid w:val="00583A8F"/>
    <w:rsid w:val="00590F68"/>
    <w:rsid w:val="005923D5"/>
    <w:rsid w:val="005A0E45"/>
    <w:rsid w:val="005A21FD"/>
    <w:rsid w:val="005A239B"/>
    <w:rsid w:val="005A2E65"/>
    <w:rsid w:val="005A52A8"/>
    <w:rsid w:val="005A5D5A"/>
    <w:rsid w:val="005A645B"/>
    <w:rsid w:val="005A7A63"/>
    <w:rsid w:val="005A7DE7"/>
    <w:rsid w:val="005A7E05"/>
    <w:rsid w:val="005A7F95"/>
    <w:rsid w:val="005B20E1"/>
    <w:rsid w:val="005B359C"/>
    <w:rsid w:val="005B6595"/>
    <w:rsid w:val="005B7840"/>
    <w:rsid w:val="005B7CCB"/>
    <w:rsid w:val="005C2928"/>
    <w:rsid w:val="005C310E"/>
    <w:rsid w:val="005C47EF"/>
    <w:rsid w:val="005C7215"/>
    <w:rsid w:val="005D4E68"/>
    <w:rsid w:val="005D67E2"/>
    <w:rsid w:val="005E00E3"/>
    <w:rsid w:val="005E218C"/>
    <w:rsid w:val="005E24FF"/>
    <w:rsid w:val="005E324F"/>
    <w:rsid w:val="005E35CA"/>
    <w:rsid w:val="005E3E4A"/>
    <w:rsid w:val="005E55FB"/>
    <w:rsid w:val="005E5CE4"/>
    <w:rsid w:val="005F1D71"/>
    <w:rsid w:val="005F1F37"/>
    <w:rsid w:val="005F3CCD"/>
    <w:rsid w:val="005F4311"/>
    <w:rsid w:val="005F59D5"/>
    <w:rsid w:val="005F7927"/>
    <w:rsid w:val="00603CE6"/>
    <w:rsid w:val="00604323"/>
    <w:rsid w:val="0060480E"/>
    <w:rsid w:val="00606203"/>
    <w:rsid w:val="00612C9F"/>
    <w:rsid w:val="0061356B"/>
    <w:rsid w:val="00614911"/>
    <w:rsid w:val="00616A09"/>
    <w:rsid w:val="00617F6D"/>
    <w:rsid w:val="00620276"/>
    <w:rsid w:val="00621918"/>
    <w:rsid w:val="0062204F"/>
    <w:rsid w:val="006220C5"/>
    <w:rsid w:val="006228D8"/>
    <w:rsid w:val="00623276"/>
    <w:rsid w:val="0062567C"/>
    <w:rsid w:val="006272EC"/>
    <w:rsid w:val="00630A31"/>
    <w:rsid w:val="006356A2"/>
    <w:rsid w:val="006361A0"/>
    <w:rsid w:val="00641C97"/>
    <w:rsid w:val="00641EC1"/>
    <w:rsid w:val="006426E4"/>
    <w:rsid w:val="00642D30"/>
    <w:rsid w:val="006430B4"/>
    <w:rsid w:val="006475AC"/>
    <w:rsid w:val="00651664"/>
    <w:rsid w:val="0065277B"/>
    <w:rsid w:val="00653BB3"/>
    <w:rsid w:val="00656797"/>
    <w:rsid w:val="0065720C"/>
    <w:rsid w:val="00665785"/>
    <w:rsid w:val="006660BF"/>
    <w:rsid w:val="00667DF2"/>
    <w:rsid w:val="006709BF"/>
    <w:rsid w:val="006719FA"/>
    <w:rsid w:val="00673762"/>
    <w:rsid w:val="00676E35"/>
    <w:rsid w:val="00680D9E"/>
    <w:rsid w:val="00681899"/>
    <w:rsid w:val="006925EF"/>
    <w:rsid w:val="006969A1"/>
    <w:rsid w:val="00697093"/>
    <w:rsid w:val="006A6D6D"/>
    <w:rsid w:val="006B0CCB"/>
    <w:rsid w:val="006B48F8"/>
    <w:rsid w:val="006B52EA"/>
    <w:rsid w:val="006C01FA"/>
    <w:rsid w:val="006C0760"/>
    <w:rsid w:val="006C1398"/>
    <w:rsid w:val="006C5C66"/>
    <w:rsid w:val="006C638D"/>
    <w:rsid w:val="006D1240"/>
    <w:rsid w:val="006D2F6E"/>
    <w:rsid w:val="006D33B4"/>
    <w:rsid w:val="006E2F72"/>
    <w:rsid w:val="006F19B5"/>
    <w:rsid w:val="006F1B77"/>
    <w:rsid w:val="006F1CFF"/>
    <w:rsid w:val="006F3868"/>
    <w:rsid w:val="006F71DD"/>
    <w:rsid w:val="00702390"/>
    <w:rsid w:val="00703DB8"/>
    <w:rsid w:val="00704D34"/>
    <w:rsid w:val="0070576C"/>
    <w:rsid w:val="00705DA3"/>
    <w:rsid w:val="00706D8F"/>
    <w:rsid w:val="007107F7"/>
    <w:rsid w:val="007120A3"/>
    <w:rsid w:val="007126AB"/>
    <w:rsid w:val="0071442D"/>
    <w:rsid w:val="00716911"/>
    <w:rsid w:val="00717775"/>
    <w:rsid w:val="00717975"/>
    <w:rsid w:val="00717C47"/>
    <w:rsid w:val="007209B3"/>
    <w:rsid w:val="00725820"/>
    <w:rsid w:val="0073027F"/>
    <w:rsid w:val="00735A6A"/>
    <w:rsid w:val="00736181"/>
    <w:rsid w:val="00740E77"/>
    <w:rsid w:val="0074448A"/>
    <w:rsid w:val="00744D2D"/>
    <w:rsid w:val="00745FAD"/>
    <w:rsid w:val="00746968"/>
    <w:rsid w:val="00747DFC"/>
    <w:rsid w:val="00750CE5"/>
    <w:rsid w:val="007548C7"/>
    <w:rsid w:val="0075647F"/>
    <w:rsid w:val="007603FA"/>
    <w:rsid w:val="00763214"/>
    <w:rsid w:val="00764874"/>
    <w:rsid w:val="00764C73"/>
    <w:rsid w:val="0077084C"/>
    <w:rsid w:val="00771366"/>
    <w:rsid w:val="00780064"/>
    <w:rsid w:val="00785A14"/>
    <w:rsid w:val="00785BE1"/>
    <w:rsid w:val="00786366"/>
    <w:rsid w:val="007912D4"/>
    <w:rsid w:val="00791FD2"/>
    <w:rsid w:val="00793029"/>
    <w:rsid w:val="00795860"/>
    <w:rsid w:val="00797326"/>
    <w:rsid w:val="007A5787"/>
    <w:rsid w:val="007A6998"/>
    <w:rsid w:val="007B3292"/>
    <w:rsid w:val="007B3E4A"/>
    <w:rsid w:val="007B4DDF"/>
    <w:rsid w:val="007B4E5B"/>
    <w:rsid w:val="007B5761"/>
    <w:rsid w:val="007C07AB"/>
    <w:rsid w:val="007C125B"/>
    <w:rsid w:val="007C160E"/>
    <w:rsid w:val="007C2121"/>
    <w:rsid w:val="007C2297"/>
    <w:rsid w:val="007C523F"/>
    <w:rsid w:val="007D2448"/>
    <w:rsid w:val="007D3060"/>
    <w:rsid w:val="007E35CB"/>
    <w:rsid w:val="007F07C5"/>
    <w:rsid w:val="007F1827"/>
    <w:rsid w:val="007F59C2"/>
    <w:rsid w:val="007F5AB5"/>
    <w:rsid w:val="007F6EE5"/>
    <w:rsid w:val="0080065F"/>
    <w:rsid w:val="00802A00"/>
    <w:rsid w:val="00811773"/>
    <w:rsid w:val="00815C2E"/>
    <w:rsid w:val="00822361"/>
    <w:rsid w:val="008260E2"/>
    <w:rsid w:val="00831166"/>
    <w:rsid w:val="00831C8C"/>
    <w:rsid w:val="00833A39"/>
    <w:rsid w:val="00836818"/>
    <w:rsid w:val="008405EB"/>
    <w:rsid w:val="00840A73"/>
    <w:rsid w:val="00840AEE"/>
    <w:rsid w:val="00841E2A"/>
    <w:rsid w:val="0084261D"/>
    <w:rsid w:val="00851C88"/>
    <w:rsid w:val="00852023"/>
    <w:rsid w:val="00857C20"/>
    <w:rsid w:val="00857C74"/>
    <w:rsid w:val="008609C5"/>
    <w:rsid w:val="00864598"/>
    <w:rsid w:val="00866DE6"/>
    <w:rsid w:val="00866F3E"/>
    <w:rsid w:val="00873BC5"/>
    <w:rsid w:val="008747DF"/>
    <w:rsid w:val="00876807"/>
    <w:rsid w:val="0088152F"/>
    <w:rsid w:val="00886756"/>
    <w:rsid w:val="00886ED0"/>
    <w:rsid w:val="00891B02"/>
    <w:rsid w:val="00894089"/>
    <w:rsid w:val="0089542F"/>
    <w:rsid w:val="00896405"/>
    <w:rsid w:val="00897BAD"/>
    <w:rsid w:val="008A3342"/>
    <w:rsid w:val="008A4377"/>
    <w:rsid w:val="008A5A55"/>
    <w:rsid w:val="008A6CE7"/>
    <w:rsid w:val="008A71C1"/>
    <w:rsid w:val="008B3CE8"/>
    <w:rsid w:val="008B4442"/>
    <w:rsid w:val="008B4A5F"/>
    <w:rsid w:val="008C1979"/>
    <w:rsid w:val="008C4F0F"/>
    <w:rsid w:val="008C6F9C"/>
    <w:rsid w:val="008D3885"/>
    <w:rsid w:val="008D480D"/>
    <w:rsid w:val="008D48C0"/>
    <w:rsid w:val="008E1030"/>
    <w:rsid w:val="008E1DAF"/>
    <w:rsid w:val="008E6944"/>
    <w:rsid w:val="00900F94"/>
    <w:rsid w:val="00901693"/>
    <w:rsid w:val="00903AA2"/>
    <w:rsid w:val="00905459"/>
    <w:rsid w:val="009060DD"/>
    <w:rsid w:val="00907629"/>
    <w:rsid w:val="00910821"/>
    <w:rsid w:val="00911EC4"/>
    <w:rsid w:val="009147DA"/>
    <w:rsid w:val="00917201"/>
    <w:rsid w:val="009215B8"/>
    <w:rsid w:val="0092259C"/>
    <w:rsid w:val="00924B64"/>
    <w:rsid w:val="00925986"/>
    <w:rsid w:val="0092671D"/>
    <w:rsid w:val="00927B62"/>
    <w:rsid w:val="009301CC"/>
    <w:rsid w:val="009314E1"/>
    <w:rsid w:val="00935675"/>
    <w:rsid w:val="009363A1"/>
    <w:rsid w:val="009427A3"/>
    <w:rsid w:val="00944578"/>
    <w:rsid w:val="00944906"/>
    <w:rsid w:val="0094624D"/>
    <w:rsid w:val="00953DAA"/>
    <w:rsid w:val="00956598"/>
    <w:rsid w:val="00964F1D"/>
    <w:rsid w:val="00966001"/>
    <w:rsid w:val="009677BD"/>
    <w:rsid w:val="00973149"/>
    <w:rsid w:val="009774D9"/>
    <w:rsid w:val="00977B9B"/>
    <w:rsid w:val="00984032"/>
    <w:rsid w:val="00984C39"/>
    <w:rsid w:val="00991F0D"/>
    <w:rsid w:val="00993CD0"/>
    <w:rsid w:val="00994E53"/>
    <w:rsid w:val="00994F09"/>
    <w:rsid w:val="00995CEB"/>
    <w:rsid w:val="009A1DCC"/>
    <w:rsid w:val="009A4E7D"/>
    <w:rsid w:val="009B2441"/>
    <w:rsid w:val="009B4E54"/>
    <w:rsid w:val="009C091C"/>
    <w:rsid w:val="009C0BB6"/>
    <w:rsid w:val="009C5231"/>
    <w:rsid w:val="009D0906"/>
    <w:rsid w:val="009D2097"/>
    <w:rsid w:val="009D2179"/>
    <w:rsid w:val="009D3E8B"/>
    <w:rsid w:val="009D4C92"/>
    <w:rsid w:val="009D66B6"/>
    <w:rsid w:val="009D7CCA"/>
    <w:rsid w:val="009E3130"/>
    <w:rsid w:val="009E3953"/>
    <w:rsid w:val="009E66A7"/>
    <w:rsid w:val="009F368F"/>
    <w:rsid w:val="009F3837"/>
    <w:rsid w:val="00A06821"/>
    <w:rsid w:val="00A10643"/>
    <w:rsid w:val="00A128F1"/>
    <w:rsid w:val="00A13369"/>
    <w:rsid w:val="00A15AB8"/>
    <w:rsid w:val="00A16C62"/>
    <w:rsid w:val="00A24524"/>
    <w:rsid w:val="00A257C8"/>
    <w:rsid w:val="00A30567"/>
    <w:rsid w:val="00A30C6C"/>
    <w:rsid w:val="00A316BE"/>
    <w:rsid w:val="00A31C46"/>
    <w:rsid w:val="00A3581E"/>
    <w:rsid w:val="00A35BB5"/>
    <w:rsid w:val="00A36E32"/>
    <w:rsid w:val="00A40CA4"/>
    <w:rsid w:val="00A424C6"/>
    <w:rsid w:val="00A42655"/>
    <w:rsid w:val="00A43B2D"/>
    <w:rsid w:val="00A45D88"/>
    <w:rsid w:val="00A51EFB"/>
    <w:rsid w:val="00A55130"/>
    <w:rsid w:val="00A57638"/>
    <w:rsid w:val="00A6377C"/>
    <w:rsid w:val="00A65770"/>
    <w:rsid w:val="00A65A99"/>
    <w:rsid w:val="00A67CBF"/>
    <w:rsid w:val="00A70859"/>
    <w:rsid w:val="00A715C1"/>
    <w:rsid w:val="00A718DB"/>
    <w:rsid w:val="00A75677"/>
    <w:rsid w:val="00A772CC"/>
    <w:rsid w:val="00A826DC"/>
    <w:rsid w:val="00A836B9"/>
    <w:rsid w:val="00A95BB5"/>
    <w:rsid w:val="00A96419"/>
    <w:rsid w:val="00A96860"/>
    <w:rsid w:val="00AA1221"/>
    <w:rsid w:val="00AA4806"/>
    <w:rsid w:val="00AA5C67"/>
    <w:rsid w:val="00AA6D6A"/>
    <w:rsid w:val="00AB1C51"/>
    <w:rsid w:val="00AB518B"/>
    <w:rsid w:val="00AC183F"/>
    <w:rsid w:val="00AC1D5B"/>
    <w:rsid w:val="00AC2531"/>
    <w:rsid w:val="00AC7A85"/>
    <w:rsid w:val="00AD2EEF"/>
    <w:rsid w:val="00AE3ED6"/>
    <w:rsid w:val="00AE45F9"/>
    <w:rsid w:val="00AE7011"/>
    <w:rsid w:val="00AF533A"/>
    <w:rsid w:val="00AF5D1B"/>
    <w:rsid w:val="00AF5EE8"/>
    <w:rsid w:val="00B000EC"/>
    <w:rsid w:val="00B00CF4"/>
    <w:rsid w:val="00B021C2"/>
    <w:rsid w:val="00B03996"/>
    <w:rsid w:val="00B059F6"/>
    <w:rsid w:val="00B1103B"/>
    <w:rsid w:val="00B12B4C"/>
    <w:rsid w:val="00B138A0"/>
    <w:rsid w:val="00B1519E"/>
    <w:rsid w:val="00B15869"/>
    <w:rsid w:val="00B170F8"/>
    <w:rsid w:val="00B20BCE"/>
    <w:rsid w:val="00B22DD6"/>
    <w:rsid w:val="00B246AF"/>
    <w:rsid w:val="00B26480"/>
    <w:rsid w:val="00B26C69"/>
    <w:rsid w:val="00B27222"/>
    <w:rsid w:val="00B27B6D"/>
    <w:rsid w:val="00B31B9E"/>
    <w:rsid w:val="00B34019"/>
    <w:rsid w:val="00B35B47"/>
    <w:rsid w:val="00B37E6C"/>
    <w:rsid w:val="00B45410"/>
    <w:rsid w:val="00B45E96"/>
    <w:rsid w:val="00B46A43"/>
    <w:rsid w:val="00B46BCE"/>
    <w:rsid w:val="00B47A45"/>
    <w:rsid w:val="00B51C52"/>
    <w:rsid w:val="00B53C9A"/>
    <w:rsid w:val="00B55EA8"/>
    <w:rsid w:val="00B57AEA"/>
    <w:rsid w:val="00B57C3C"/>
    <w:rsid w:val="00B61A20"/>
    <w:rsid w:val="00B715AC"/>
    <w:rsid w:val="00B72A92"/>
    <w:rsid w:val="00B74ECB"/>
    <w:rsid w:val="00B7659B"/>
    <w:rsid w:val="00B76775"/>
    <w:rsid w:val="00B76CF0"/>
    <w:rsid w:val="00B9396C"/>
    <w:rsid w:val="00B97752"/>
    <w:rsid w:val="00B97FBA"/>
    <w:rsid w:val="00BA0C54"/>
    <w:rsid w:val="00BA108E"/>
    <w:rsid w:val="00BA299B"/>
    <w:rsid w:val="00BA2F72"/>
    <w:rsid w:val="00BA4BD6"/>
    <w:rsid w:val="00BA7262"/>
    <w:rsid w:val="00BB089C"/>
    <w:rsid w:val="00BB134D"/>
    <w:rsid w:val="00BB527D"/>
    <w:rsid w:val="00BB646D"/>
    <w:rsid w:val="00BB70DE"/>
    <w:rsid w:val="00BC005A"/>
    <w:rsid w:val="00BC0631"/>
    <w:rsid w:val="00BC270C"/>
    <w:rsid w:val="00BC3D33"/>
    <w:rsid w:val="00BC4622"/>
    <w:rsid w:val="00BC5EAA"/>
    <w:rsid w:val="00BD0D40"/>
    <w:rsid w:val="00BD1821"/>
    <w:rsid w:val="00BD297E"/>
    <w:rsid w:val="00BD2BEE"/>
    <w:rsid w:val="00BE100B"/>
    <w:rsid w:val="00BE309F"/>
    <w:rsid w:val="00BE70D4"/>
    <w:rsid w:val="00BF2B35"/>
    <w:rsid w:val="00BF5EC6"/>
    <w:rsid w:val="00C050B3"/>
    <w:rsid w:val="00C07BA6"/>
    <w:rsid w:val="00C11632"/>
    <w:rsid w:val="00C16029"/>
    <w:rsid w:val="00C17BB7"/>
    <w:rsid w:val="00C20764"/>
    <w:rsid w:val="00C20B4D"/>
    <w:rsid w:val="00C22CC3"/>
    <w:rsid w:val="00C235B4"/>
    <w:rsid w:val="00C23D49"/>
    <w:rsid w:val="00C24876"/>
    <w:rsid w:val="00C267C3"/>
    <w:rsid w:val="00C2720F"/>
    <w:rsid w:val="00C31D59"/>
    <w:rsid w:val="00C35C29"/>
    <w:rsid w:val="00C4430B"/>
    <w:rsid w:val="00C506A8"/>
    <w:rsid w:val="00C5606E"/>
    <w:rsid w:val="00C577D1"/>
    <w:rsid w:val="00C613DF"/>
    <w:rsid w:val="00C64A7D"/>
    <w:rsid w:val="00C64FA2"/>
    <w:rsid w:val="00C66EBA"/>
    <w:rsid w:val="00C67B02"/>
    <w:rsid w:val="00C72847"/>
    <w:rsid w:val="00C7329C"/>
    <w:rsid w:val="00C7370F"/>
    <w:rsid w:val="00C744E6"/>
    <w:rsid w:val="00C82680"/>
    <w:rsid w:val="00C82701"/>
    <w:rsid w:val="00C839ED"/>
    <w:rsid w:val="00C92120"/>
    <w:rsid w:val="00C9224C"/>
    <w:rsid w:val="00C923B1"/>
    <w:rsid w:val="00C935C6"/>
    <w:rsid w:val="00C94376"/>
    <w:rsid w:val="00C95815"/>
    <w:rsid w:val="00C95912"/>
    <w:rsid w:val="00C95DAD"/>
    <w:rsid w:val="00C9751F"/>
    <w:rsid w:val="00C97F45"/>
    <w:rsid w:val="00CA139A"/>
    <w:rsid w:val="00CA3953"/>
    <w:rsid w:val="00CA4D1B"/>
    <w:rsid w:val="00CA6A6D"/>
    <w:rsid w:val="00CB142F"/>
    <w:rsid w:val="00CB150D"/>
    <w:rsid w:val="00CB2C1D"/>
    <w:rsid w:val="00CB6BAB"/>
    <w:rsid w:val="00CB76FD"/>
    <w:rsid w:val="00CC2EF3"/>
    <w:rsid w:val="00CC3B0E"/>
    <w:rsid w:val="00CC449B"/>
    <w:rsid w:val="00CC46C2"/>
    <w:rsid w:val="00CC5CEF"/>
    <w:rsid w:val="00CC7185"/>
    <w:rsid w:val="00CD0726"/>
    <w:rsid w:val="00CD0F78"/>
    <w:rsid w:val="00CD3076"/>
    <w:rsid w:val="00CD31C9"/>
    <w:rsid w:val="00CD6EED"/>
    <w:rsid w:val="00CE3196"/>
    <w:rsid w:val="00CE5468"/>
    <w:rsid w:val="00CE6F1B"/>
    <w:rsid w:val="00CF1154"/>
    <w:rsid w:val="00CF1DFA"/>
    <w:rsid w:val="00CF4551"/>
    <w:rsid w:val="00CF4BD2"/>
    <w:rsid w:val="00CF7997"/>
    <w:rsid w:val="00D01207"/>
    <w:rsid w:val="00D043BB"/>
    <w:rsid w:val="00D0654C"/>
    <w:rsid w:val="00D06C80"/>
    <w:rsid w:val="00D10B5C"/>
    <w:rsid w:val="00D119CF"/>
    <w:rsid w:val="00D119D5"/>
    <w:rsid w:val="00D22C48"/>
    <w:rsid w:val="00D276C1"/>
    <w:rsid w:val="00D32A2D"/>
    <w:rsid w:val="00D41154"/>
    <w:rsid w:val="00D42696"/>
    <w:rsid w:val="00D464A0"/>
    <w:rsid w:val="00D46C91"/>
    <w:rsid w:val="00D47F43"/>
    <w:rsid w:val="00D51512"/>
    <w:rsid w:val="00D57ADB"/>
    <w:rsid w:val="00D61E57"/>
    <w:rsid w:val="00D61F66"/>
    <w:rsid w:val="00D633BE"/>
    <w:rsid w:val="00D638E9"/>
    <w:rsid w:val="00D63B7D"/>
    <w:rsid w:val="00D6463E"/>
    <w:rsid w:val="00D65D4B"/>
    <w:rsid w:val="00D67A48"/>
    <w:rsid w:val="00D67BFE"/>
    <w:rsid w:val="00D71989"/>
    <w:rsid w:val="00D77970"/>
    <w:rsid w:val="00D83E12"/>
    <w:rsid w:val="00D85747"/>
    <w:rsid w:val="00D85F36"/>
    <w:rsid w:val="00D96C09"/>
    <w:rsid w:val="00D979DB"/>
    <w:rsid w:val="00DA143E"/>
    <w:rsid w:val="00DA2CE5"/>
    <w:rsid w:val="00DA542B"/>
    <w:rsid w:val="00DA54DC"/>
    <w:rsid w:val="00DA5CE1"/>
    <w:rsid w:val="00DA7213"/>
    <w:rsid w:val="00DB21DF"/>
    <w:rsid w:val="00DB43CD"/>
    <w:rsid w:val="00DB4DB3"/>
    <w:rsid w:val="00DB5921"/>
    <w:rsid w:val="00DB5F12"/>
    <w:rsid w:val="00DB7A60"/>
    <w:rsid w:val="00DC24C5"/>
    <w:rsid w:val="00DC2DDF"/>
    <w:rsid w:val="00DC32F9"/>
    <w:rsid w:val="00DC331F"/>
    <w:rsid w:val="00DC3736"/>
    <w:rsid w:val="00DC4318"/>
    <w:rsid w:val="00DC4C68"/>
    <w:rsid w:val="00DC7664"/>
    <w:rsid w:val="00DD10DA"/>
    <w:rsid w:val="00DD1E40"/>
    <w:rsid w:val="00DD261D"/>
    <w:rsid w:val="00DD2AE8"/>
    <w:rsid w:val="00DD5873"/>
    <w:rsid w:val="00DE0F2C"/>
    <w:rsid w:val="00DE1326"/>
    <w:rsid w:val="00DE1968"/>
    <w:rsid w:val="00DE1B97"/>
    <w:rsid w:val="00DE44FF"/>
    <w:rsid w:val="00DE4A48"/>
    <w:rsid w:val="00DE5A74"/>
    <w:rsid w:val="00DF142F"/>
    <w:rsid w:val="00E002A5"/>
    <w:rsid w:val="00E01AFB"/>
    <w:rsid w:val="00E021B5"/>
    <w:rsid w:val="00E02982"/>
    <w:rsid w:val="00E05D81"/>
    <w:rsid w:val="00E124DB"/>
    <w:rsid w:val="00E15AC5"/>
    <w:rsid w:val="00E17C5B"/>
    <w:rsid w:val="00E21CCC"/>
    <w:rsid w:val="00E2665E"/>
    <w:rsid w:val="00E30586"/>
    <w:rsid w:val="00E34285"/>
    <w:rsid w:val="00E349A7"/>
    <w:rsid w:val="00E36AAF"/>
    <w:rsid w:val="00E37987"/>
    <w:rsid w:val="00E401E3"/>
    <w:rsid w:val="00E407E0"/>
    <w:rsid w:val="00E41EF9"/>
    <w:rsid w:val="00E4417A"/>
    <w:rsid w:val="00E44EED"/>
    <w:rsid w:val="00E45A61"/>
    <w:rsid w:val="00E521D3"/>
    <w:rsid w:val="00E57463"/>
    <w:rsid w:val="00E616EF"/>
    <w:rsid w:val="00E71579"/>
    <w:rsid w:val="00E737F0"/>
    <w:rsid w:val="00E757ED"/>
    <w:rsid w:val="00E7671D"/>
    <w:rsid w:val="00E824C2"/>
    <w:rsid w:val="00E86B67"/>
    <w:rsid w:val="00E92898"/>
    <w:rsid w:val="00E93F1D"/>
    <w:rsid w:val="00E94E9B"/>
    <w:rsid w:val="00E96E20"/>
    <w:rsid w:val="00EA1BD9"/>
    <w:rsid w:val="00EB4E05"/>
    <w:rsid w:val="00EC0C2F"/>
    <w:rsid w:val="00EC4A4F"/>
    <w:rsid w:val="00EC7736"/>
    <w:rsid w:val="00ED3F73"/>
    <w:rsid w:val="00ED524D"/>
    <w:rsid w:val="00ED6766"/>
    <w:rsid w:val="00ED727C"/>
    <w:rsid w:val="00EE17B7"/>
    <w:rsid w:val="00EF32D2"/>
    <w:rsid w:val="00EF5A4E"/>
    <w:rsid w:val="00EF74C4"/>
    <w:rsid w:val="00F00E76"/>
    <w:rsid w:val="00F0334F"/>
    <w:rsid w:val="00F03993"/>
    <w:rsid w:val="00F10E8A"/>
    <w:rsid w:val="00F12396"/>
    <w:rsid w:val="00F129F2"/>
    <w:rsid w:val="00F17FAE"/>
    <w:rsid w:val="00F23FD9"/>
    <w:rsid w:val="00F24658"/>
    <w:rsid w:val="00F30C7C"/>
    <w:rsid w:val="00F3392F"/>
    <w:rsid w:val="00F40A47"/>
    <w:rsid w:val="00F43D7B"/>
    <w:rsid w:val="00F44999"/>
    <w:rsid w:val="00F461F7"/>
    <w:rsid w:val="00F50F06"/>
    <w:rsid w:val="00F57474"/>
    <w:rsid w:val="00F57A4F"/>
    <w:rsid w:val="00F62F59"/>
    <w:rsid w:val="00F637C0"/>
    <w:rsid w:val="00F65D91"/>
    <w:rsid w:val="00F66444"/>
    <w:rsid w:val="00F67A34"/>
    <w:rsid w:val="00F7046D"/>
    <w:rsid w:val="00F71C55"/>
    <w:rsid w:val="00F779D4"/>
    <w:rsid w:val="00F82E93"/>
    <w:rsid w:val="00F852F1"/>
    <w:rsid w:val="00F85EBF"/>
    <w:rsid w:val="00F90006"/>
    <w:rsid w:val="00F930BF"/>
    <w:rsid w:val="00F943BD"/>
    <w:rsid w:val="00F95AB9"/>
    <w:rsid w:val="00FA13F7"/>
    <w:rsid w:val="00FA32A9"/>
    <w:rsid w:val="00FA3FA2"/>
    <w:rsid w:val="00FA45EB"/>
    <w:rsid w:val="00FA564F"/>
    <w:rsid w:val="00FB2473"/>
    <w:rsid w:val="00FB47CB"/>
    <w:rsid w:val="00FB7B61"/>
    <w:rsid w:val="00FB7CDB"/>
    <w:rsid w:val="00FC4525"/>
    <w:rsid w:val="00FC50B9"/>
    <w:rsid w:val="00FC573D"/>
    <w:rsid w:val="00FD0396"/>
    <w:rsid w:val="00FD3885"/>
    <w:rsid w:val="00FD3D37"/>
    <w:rsid w:val="00FE0C5F"/>
    <w:rsid w:val="00FE464C"/>
    <w:rsid w:val="00FE5A2B"/>
    <w:rsid w:val="00FE7882"/>
    <w:rsid w:val="00FF3551"/>
    <w:rsid w:val="00FF4478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99"/>
    <w:rPr>
      <w:rFonts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0B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C1840"/>
    <w:pPr>
      <w:ind w:left="720"/>
    </w:pPr>
  </w:style>
  <w:style w:type="paragraph" w:styleId="a5">
    <w:name w:val="Balloon Text"/>
    <w:basedOn w:val="a"/>
    <w:link w:val="a6"/>
    <w:rsid w:val="007D244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D2448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2475</Words>
  <Characters>11638</Characters>
  <Application>Microsoft Office Word</Application>
  <DocSecurity>0</DocSecurity>
  <Lines>96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</vt:lpstr>
      <vt:lpstr>ระเบียบวาระการประชุม</vt:lpstr>
    </vt:vector>
  </TitlesOfParts>
  <Company>iLLUSiON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subject/>
  <dc:creator>Personal</dc:creator>
  <cp:keywords/>
  <dc:description/>
  <cp:lastModifiedBy>ch</cp:lastModifiedBy>
  <cp:revision>4</cp:revision>
  <cp:lastPrinted>2012-06-13T08:05:00Z</cp:lastPrinted>
  <dcterms:created xsi:type="dcterms:W3CDTF">2012-07-04T01:29:00Z</dcterms:created>
  <dcterms:modified xsi:type="dcterms:W3CDTF">2012-07-08T06:21:00Z</dcterms:modified>
</cp:coreProperties>
</file>